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54" w:rsidRPr="009B052B" w:rsidRDefault="00482D18" w:rsidP="00482D18">
      <w:pPr>
        <w:suppressAutoHyphens/>
        <w:ind w:right="-1" w:firstLine="0"/>
        <w:jc w:val="center"/>
        <w:rPr>
          <w:rFonts w:cs="Arial"/>
          <w:color w:val="000000" w:themeColor="text1"/>
        </w:rPr>
      </w:pPr>
      <w:r w:rsidRPr="009B052B">
        <w:rPr>
          <w:rFonts w:cs="Arial"/>
          <w:color w:val="000000" w:themeColor="text1"/>
        </w:rPr>
        <w:t>АДМИНИСТРАЦИЯ</w:t>
      </w:r>
    </w:p>
    <w:p w:rsidR="00482D18" w:rsidRPr="009B052B" w:rsidRDefault="00664A54" w:rsidP="00482D18">
      <w:pPr>
        <w:suppressAutoHyphens/>
        <w:ind w:right="-1" w:firstLine="0"/>
        <w:jc w:val="center"/>
        <w:rPr>
          <w:rFonts w:cs="Arial"/>
          <w:color w:val="000000" w:themeColor="text1"/>
        </w:rPr>
      </w:pPr>
      <w:r w:rsidRPr="009B052B">
        <w:rPr>
          <w:rFonts w:cs="Arial"/>
          <w:color w:val="000000" w:themeColor="text1"/>
        </w:rPr>
        <w:t xml:space="preserve">ВЕРЕТЬЕВСКОГО </w:t>
      </w:r>
      <w:r w:rsidR="00482D18" w:rsidRPr="009B052B">
        <w:rPr>
          <w:rFonts w:cs="Arial"/>
          <w:color w:val="000000" w:themeColor="text1"/>
        </w:rPr>
        <w:t>СЕЛЬСКОГО ПОСЕЛЕНИЯ</w:t>
      </w:r>
    </w:p>
    <w:p w:rsidR="00482D18" w:rsidRPr="009B052B" w:rsidRDefault="00482D18" w:rsidP="00482D18">
      <w:pPr>
        <w:suppressAutoHyphens/>
        <w:ind w:right="-1" w:firstLine="0"/>
        <w:jc w:val="center"/>
        <w:rPr>
          <w:rFonts w:cs="Arial"/>
          <w:color w:val="000000" w:themeColor="text1"/>
        </w:rPr>
      </w:pPr>
      <w:r w:rsidRPr="009B052B">
        <w:rPr>
          <w:rFonts w:cs="Arial"/>
          <w:color w:val="000000" w:themeColor="text1"/>
        </w:rPr>
        <w:t>ОСТРОГОЖСКОГО МУНИЦИПАЛЬНОГО РАЙОНА</w:t>
      </w:r>
    </w:p>
    <w:p w:rsidR="00482D18" w:rsidRPr="009B052B" w:rsidRDefault="00482D18" w:rsidP="00482D18">
      <w:pPr>
        <w:suppressAutoHyphens/>
        <w:ind w:right="-1" w:firstLine="0"/>
        <w:jc w:val="center"/>
        <w:rPr>
          <w:rFonts w:cs="Arial"/>
          <w:color w:val="000000" w:themeColor="text1"/>
        </w:rPr>
      </w:pPr>
      <w:r w:rsidRPr="009B052B">
        <w:rPr>
          <w:rFonts w:cs="Arial"/>
          <w:color w:val="000000" w:themeColor="text1"/>
        </w:rPr>
        <w:t>ВОРОНЕЖСКОЙ ОБЛАСТИ</w:t>
      </w:r>
    </w:p>
    <w:p w:rsidR="005E0F9D" w:rsidRPr="009B052B" w:rsidRDefault="005E0F9D" w:rsidP="00482D18">
      <w:pPr>
        <w:suppressAutoHyphens/>
        <w:ind w:right="-1" w:firstLine="0"/>
        <w:jc w:val="center"/>
        <w:rPr>
          <w:rFonts w:cs="Arial"/>
          <w:color w:val="000000" w:themeColor="text1"/>
        </w:rPr>
      </w:pPr>
    </w:p>
    <w:p w:rsidR="00482D18" w:rsidRPr="009B052B" w:rsidRDefault="00482D18" w:rsidP="00482D18">
      <w:pPr>
        <w:tabs>
          <w:tab w:val="left" w:pos="1172"/>
        </w:tabs>
        <w:suppressAutoHyphens/>
        <w:ind w:firstLine="0"/>
        <w:jc w:val="center"/>
        <w:rPr>
          <w:rFonts w:cs="Arial"/>
          <w:color w:val="000000" w:themeColor="text1"/>
        </w:rPr>
      </w:pPr>
      <w:r w:rsidRPr="009B052B">
        <w:rPr>
          <w:rFonts w:cs="Arial"/>
          <w:color w:val="000000" w:themeColor="text1"/>
        </w:rPr>
        <w:t>ПОСТАНОВЛЕНИЕ</w:t>
      </w:r>
    </w:p>
    <w:p w:rsidR="005E0F9D" w:rsidRPr="009B052B" w:rsidRDefault="005E0F9D" w:rsidP="00482D18">
      <w:pPr>
        <w:tabs>
          <w:tab w:val="left" w:pos="1172"/>
        </w:tabs>
        <w:suppressAutoHyphens/>
        <w:ind w:firstLine="0"/>
        <w:jc w:val="center"/>
        <w:rPr>
          <w:color w:val="000000" w:themeColor="text1"/>
        </w:rPr>
      </w:pPr>
    </w:p>
    <w:p w:rsidR="00482D18" w:rsidRPr="009B052B" w:rsidRDefault="00664A54" w:rsidP="00482D18">
      <w:pPr>
        <w:suppressAutoHyphens/>
        <w:ind w:right="-1"/>
        <w:rPr>
          <w:color w:val="000000" w:themeColor="text1"/>
        </w:rPr>
      </w:pPr>
      <w:r w:rsidRPr="009B052B">
        <w:rPr>
          <w:rFonts w:cs="Arial"/>
          <w:color w:val="000000" w:themeColor="text1"/>
        </w:rPr>
        <w:t>06</w:t>
      </w:r>
      <w:r w:rsidR="00482D18" w:rsidRPr="009B052B">
        <w:rPr>
          <w:rFonts w:cs="Arial"/>
          <w:color w:val="000000" w:themeColor="text1"/>
        </w:rPr>
        <w:t>.1</w:t>
      </w:r>
      <w:r w:rsidR="005E0F9D" w:rsidRPr="009B052B">
        <w:rPr>
          <w:rFonts w:cs="Arial"/>
          <w:color w:val="000000" w:themeColor="text1"/>
        </w:rPr>
        <w:t>2</w:t>
      </w:r>
      <w:r w:rsidR="00482D18" w:rsidRPr="009B052B">
        <w:rPr>
          <w:rFonts w:cs="Arial"/>
          <w:color w:val="000000" w:themeColor="text1"/>
        </w:rPr>
        <w:t xml:space="preserve">.2024 г. № </w:t>
      </w:r>
      <w:r w:rsidR="005D2391" w:rsidRPr="009B052B">
        <w:rPr>
          <w:rFonts w:cs="Arial"/>
          <w:color w:val="000000" w:themeColor="text1"/>
        </w:rPr>
        <w:t>69</w:t>
      </w:r>
    </w:p>
    <w:p w:rsidR="00482D18" w:rsidRPr="009B052B" w:rsidRDefault="00482D18" w:rsidP="00482D18">
      <w:pPr>
        <w:suppressAutoHyphens/>
        <w:ind w:right="-1"/>
        <w:rPr>
          <w:color w:val="000000" w:themeColor="text1"/>
        </w:rPr>
      </w:pPr>
      <w:r w:rsidRPr="009B052B">
        <w:rPr>
          <w:rFonts w:cs="Arial"/>
          <w:color w:val="000000" w:themeColor="text1"/>
        </w:rPr>
        <w:t xml:space="preserve">с. </w:t>
      </w:r>
      <w:r w:rsidR="00664A54" w:rsidRPr="009B052B">
        <w:rPr>
          <w:rFonts w:cs="Arial"/>
          <w:color w:val="000000" w:themeColor="text1"/>
        </w:rPr>
        <w:t>Веретье</w:t>
      </w:r>
    </w:p>
    <w:p w:rsidR="002E205F" w:rsidRPr="009B052B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664A54" w:rsidRPr="009B052B" w:rsidRDefault="00664A54" w:rsidP="00664A54">
      <w:pPr>
        <w:suppressAutoHyphens/>
        <w:ind w:firstLine="0"/>
        <w:outlineLvl w:val="0"/>
        <w:rPr>
          <w:rFonts w:cs="Arial"/>
          <w:kern w:val="2"/>
        </w:rPr>
      </w:pPr>
      <w:r w:rsidRPr="009B052B">
        <w:rPr>
          <w:rFonts w:cs="Arial"/>
          <w:kern w:val="2"/>
        </w:rPr>
        <w:t xml:space="preserve">О внесении изменений в постановление администрации Веретьевского сельского поселения Острогожского муниципального района Воронежской области от </w:t>
      </w:r>
      <w:r w:rsidR="002405AA" w:rsidRPr="009B052B">
        <w:rPr>
          <w:rFonts w:cs="Arial"/>
          <w:kern w:val="2"/>
        </w:rPr>
        <w:t>05.04.2024 № 25</w:t>
      </w:r>
      <w:r w:rsidRPr="009B052B">
        <w:rPr>
          <w:rFonts w:cs="Arial"/>
          <w:kern w:val="2"/>
        </w:rPr>
        <w:t xml:space="preserve"> «</w:t>
      </w:r>
      <w:r w:rsidR="002405AA" w:rsidRPr="009B052B">
        <w:rPr>
          <w:rFonts w:cs="Arial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9B052B">
        <w:rPr>
          <w:rFonts w:cs="Arial"/>
          <w:kern w:val="2"/>
        </w:rPr>
        <w:t>» на территории Веретьевского сельского поселения Острогожского муниципального района Воронежской области»</w:t>
      </w:r>
      <w:r w:rsidRPr="009B052B">
        <w:rPr>
          <w:rFonts w:eastAsiaTheme="minorHAnsi" w:cs="Arial"/>
          <w:color w:val="000000" w:themeColor="text1"/>
          <w:lang w:eastAsia="en-US"/>
        </w:rPr>
        <w:t xml:space="preserve"> </w:t>
      </w:r>
    </w:p>
    <w:p w:rsidR="002E205F" w:rsidRPr="009B052B" w:rsidRDefault="002E205F" w:rsidP="002E205F">
      <w:pPr>
        <w:ind w:firstLine="0"/>
        <w:rPr>
          <w:rFonts w:cs="Arial"/>
        </w:rPr>
      </w:pPr>
    </w:p>
    <w:p w:rsidR="002E205F" w:rsidRPr="009B052B" w:rsidRDefault="00BB5DAA" w:rsidP="00CD1634">
      <w:pPr>
        <w:autoSpaceDE w:val="0"/>
        <w:autoSpaceDN w:val="0"/>
        <w:adjustRightInd w:val="0"/>
        <w:rPr>
          <w:rFonts w:cs="Arial"/>
        </w:rPr>
      </w:pPr>
      <w:proofErr w:type="gramStart"/>
      <w:r w:rsidRPr="009B052B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B052B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9B052B">
        <w:rPr>
          <w:rFonts w:cs="Arial"/>
        </w:rPr>
        <w:t xml:space="preserve"> </w:t>
      </w:r>
      <w:r w:rsidR="00CD1634" w:rsidRPr="009B052B">
        <w:rPr>
          <w:rFonts w:eastAsiaTheme="minorHAnsi" w:cs="Arial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9B052B">
        <w:rPr>
          <w:rFonts w:cs="Arial"/>
        </w:rPr>
        <w:t xml:space="preserve">, </w:t>
      </w:r>
      <w:r w:rsidR="00664A54" w:rsidRPr="009B052B">
        <w:rPr>
          <w:rFonts w:cs="Arial"/>
        </w:rPr>
        <w:t>от 08.06.2020</w:t>
      </w:r>
      <w:r w:rsidR="00CD1634" w:rsidRPr="009B052B">
        <w:rPr>
          <w:rFonts w:cs="Arial"/>
        </w:rPr>
        <w:t xml:space="preserve"> № 168-ФЗ «О едином федеральном информационном регистре, содержащем сведения о населении Российской</w:t>
      </w:r>
      <w:proofErr w:type="gramEnd"/>
      <w:r w:rsidR="00CD1634" w:rsidRPr="009B052B">
        <w:rPr>
          <w:rFonts w:cs="Arial"/>
        </w:rPr>
        <w:t xml:space="preserve">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Pr="009B052B">
        <w:rPr>
          <w:rFonts w:cs="Arial"/>
        </w:rPr>
        <w:t xml:space="preserve">Уставом </w:t>
      </w:r>
      <w:r w:rsidR="00664A54" w:rsidRPr="009B052B">
        <w:rPr>
          <w:rFonts w:cs="Arial"/>
        </w:rPr>
        <w:t>Веретьевского</w:t>
      </w:r>
      <w:r w:rsidR="0076403D" w:rsidRPr="009B052B">
        <w:rPr>
          <w:rFonts w:cs="Arial"/>
        </w:rPr>
        <w:t xml:space="preserve"> сельского</w:t>
      </w:r>
      <w:r w:rsidRPr="009B052B">
        <w:rPr>
          <w:rFonts w:cs="Arial"/>
        </w:rPr>
        <w:t xml:space="preserve"> поселения </w:t>
      </w:r>
      <w:r w:rsidR="0076403D" w:rsidRPr="009B052B">
        <w:rPr>
          <w:rFonts w:cs="Arial"/>
        </w:rPr>
        <w:t xml:space="preserve">Острогожского </w:t>
      </w:r>
      <w:r w:rsidRPr="009B052B">
        <w:rPr>
          <w:rFonts w:cs="Arial"/>
        </w:rPr>
        <w:t xml:space="preserve">муниципального района Воронежской области администрация </w:t>
      </w:r>
      <w:r w:rsidR="00664A54" w:rsidRPr="009B052B">
        <w:rPr>
          <w:rFonts w:cs="Arial"/>
        </w:rPr>
        <w:t>Веретьевского</w:t>
      </w:r>
      <w:r w:rsidR="005E0F9D" w:rsidRPr="009B052B">
        <w:rPr>
          <w:rFonts w:cs="Arial"/>
        </w:rPr>
        <w:t xml:space="preserve"> </w:t>
      </w:r>
      <w:r w:rsidR="0076403D" w:rsidRPr="009B052B">
        <w:rPr>
          <w:rFonts w:cs="Arial"/>
        </w:rPr>
        <w:t xml:space="preserve">сельского поселения Острогожского </w:t>
      </w:r>
      <w:r w:rsidRPr="009B052B">
        <w:rPr>
          <w:rFonts w:cs="Arial"/>
        </w:rPr>
        <w:t xml:space="preserve">муниципального района </w:t>
      </w:r>
      <w:r w:rsidR="0076403D" w:rsidRPr="009B052B">
        <w:rPr>
          <w:rFonts w:cs="Arial"/>
        </w:rPr>
        <w:t>Воронежской области</w:t>
      </w:r>
    </w:p>
    <w:p w:rsidR="002E205F" w:rsidRPr="009B052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9B052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B052B">
        <w:rPr>
          <w:rFonts w:ascii="Arial" w:hAnsi="Arial" w:cs="Arial"/>
          <w:sz w:val="24"/>
          <w:szCs w:val="24"/>
        </w:rPr>
        <w:t>ПОСТАНОВЛЯЕТ:</w:t>
      </w:r>
    </w:p>
    <w:p w:rsidR="005E0F9D" w:rsidRPr="009B052B" w:rsidRDefault="005E0F9D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873117" w:rsidRPr="009B052B" w:rsidRDefault="00873117" w:rsidP="00873117">
      <w:pPr>
        <w:widowControl w:val="0"/>
        <w:tabs>
          <w:tab w:val="left" w:pos="0"/>
          <w:tab w:val="left" w:pos="993"/>
        </w:tabs>
        <w:suppressAutoHyphens/>
        <w:ind w:firstLine="709"/>
        <w:rPr>
          <w:rFonts w:eastAsiaTheme="minorHAnsi" w:cs="Arial"/>
          <w:color w:val="000000" w:themeColor="text1"/>
          <w:lang w:eastAsia="en-US"/>
        </w:rPr>
      </w:pPr>
      <w:r w:rsidRPr="009B052B">
        <w:rPr>
          <w:rFonts w:eastAsiaTheme="minorHAnsi" w:cs="Arial"/>
          <w:color w:val="000000" w:themeColor="text1"/>
        </w:rPr>
        <w:t xml:space="preserve">1. Внести </w:t>
      </w:r>
      <w:r w:rsidR="00664A54" w:rsidRPr="009B052B">
        <w:rPr>
          <w:rFonts w:cs="Arial"/>
          <w:kern w:val="2"/>
        </w:rPr>
        <w:t xml:space="preserve">в постановление администрации Веретьевского сельского поселения Острогожского муниципального района Воронежской области от </w:t>
      </w:r>
      <w:r w:rsidR="002405AA" w:rsidRPr="009B052B">
        <w:rPr>
          <w:rFonts w:cs="Arial"/>
          <w:kern w:val="2"/>
        </w:rPr>
        <w:t xml:space="preserve">05.04.2024 № 25 </w:t>
      </w:r>
      <w:r w:rsidR="00664A54" w:rsidRPr="009B052B">
        <w:rPr>
          <w:rFonts w:cs="Arial"/>
          <w:kern w:val="2"/>
        </w:rPr>
        <w:t>«</w:t>
      </w:r>
      <w:r w:rsidR="002405AA" w:rsidRPr="009B052B">
        <w:rPr>
          <w:rFonts w:cs="Arial"/>
          <w:kern w:val="2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664A54" w:rsidRPr="009B052B">
        <w:rPr>
          <w:rFonts w:cs="Arial"/>
          <w:kern w:val="2"/>
        </w:rPr>
        <w:t>» на территории Веретьевского сельского поселения Острогожского муниципального района Воронежской области»</w:t>
      </w:r>
      <w:r w:rsidRPr="009B052B">
        <w:rPr>
          <w:rFonts w:eastAsiaTheme="minorHAnsi" w:cs="Arial"/>
          <w:color w:val="000000" w:themeColor="text1"/>
          <w:lang w:eastAsia="en-US"/>
        </w:rPr>
        <w:t>, следующие изменения:</w:t>
      </w:r>
    </w:p>
    <w:p w:rsidR="00224523" w:rsidRPr="009B052B" w:rsidRDefault="00224523" w:rsidP="0022452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B052B">
        <w:rPr>
          <w:rFonts w:ascii="Arial" w:hAnsi="Arial" w:cs="Arial"/>
          <w:sz w:val="24"/>
          <w:szCs w:val="24"/>
        </w:rPr>
        <w:t xml:space="preserve">1.1. Раздел 7 дополнить пунктом 7.3. следующего содержания: </w:t>
      </w:r>
    </w:p>
    <w:p w:rsidR="00224523" w:rsidRPr="009B052B" w:rsidRDefault="00224523" w:rsidP="0022452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B052B">
        <w:rPr>
          <w:rFonts w:ascii="Arial" w:hAnsi="Arial" w:cs="Arial"/>
          <w:sz w:val="24"/>
          <w:szCs w:val="24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5 (пять) рабочих дней со дня получения документов Администрацией. </w:t>
      </w:r>
    </w:p>
    <w:p w:rsidR="00224523" w:rsidRPr="009B052B" w:rsidRDefault="00224523" w:rsidP="0022452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B052B">
        <w:rPr>
          <w:rFonts w:ascii="Arial" w:hAnsi="Arial" w:cs="Arial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224523" w:rsidRPr="009B052B" w:rsidRDefault="00224523" w:rsidP="0022452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B052B">
        <w:rPr>
          <w:rFonts w:ascii="Arial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</w:t>
      </w:r>
      <w:r w:rsidRPr="009B052B">
        <w:rPr>
          <w:rFonts w:ascii="Arial" w:hAnsi="Arial" w:cs="Arial"/>
          <w:sz w:val="24"/>
          <w:szCs w:val="24"/>
        </w:rPr>
        <w:lastRenderedPageBreak/>
        <w:t xml:space="preserve">услуга предоставляется в срок, установленный пунктом 7.1. настоящего Административного регламента. </w:t>
      </w:r>
    </w:p>
    <w:p w:rsidR="00224523" w:rsidRPr="009B052B" w:rsidRDefault="00224523" w:rsidP="0022452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B052B">
        <w:rPr>
          <w:rFonts w:ascii="Arial" w:hAnsi="Arial" w:cs="Arial"/>
          <w:sz w:val="24"/>
          <w:szCs w:val="24"/>
        </w:rPr>
        <w:t>Совокупный срок исполнения административных процедур, установленных настоящим Административным регламентом, не должен превышать 5 (пяти) рабочих дней со дня поступления в Администрацию документов от Заявителя.</w:t>
      </w:r>
    </w:p>
    <w:p w:rsidR="000A1858" w:rsidRPr="009B052B" w:rsidRDefault="00224523" w:rsidP="0022452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B052B">
        <w:rPr>
          <w:rFonts w:ascii="Arial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9B052B">
        <w:rPr>
          <w:rFonts w:ascii="Arial" w:hAnsi="Arial" w:cs="Arial"/>
          <w:sz w:val="24"/>
          <w:szCs w:val="24"/>
        </w:rPr>
        <w:t>.».</w:t>
      </w:r>
      <w:proofErr w:type="gramEnd"/>
    </w:p>
    <w:p w:rsidR="005F50D0" w:rsidRPr="009B052B" w:rsidRDefault="004C0264" w:rsidP="00CD1634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9B052B">
        <w:rPr>
          <w:rFonts w:eastAsiaTheme="minorHAnsi" w:cs="Arial"/>
          <w:lang w:eastAsia="en-US"/>
        </w:rPr>
        <w:t>1.</w:t>
      </w:r>
      <w:r w:rsidR="00224523" w:rsidRPr="009B052B">
        <w:rPr>
          <w:rFonts w:eastAsiaTheme="minorHAnsi" w:cs="Arial"/>
          <w:lang w:eastAsia="en-US"/>
        </w:rPr>
        <w:t>2</w:t>
      </w:r>
      <w:r w:rsidRPr="009B052B">
        <w:rPr>
          <w:rFonts w:eastAsiaTheme="minorHAnsi" w:cs="Arial"/>
          <w:lang w:eastAsia="en-US"/>
        </w:rPr>
        <w:t xml:space="preserve">. </w:t>
      </w:r>
      <w:r w:rsidR="003607A7" w:rsidRPr="009B052B">
        <w:rPr>
          <w:rFonts w:eastAsiaTheme="minorHAnsi" w:cs="Arial"/>
          <w:lang w:eastAsia="en-US"/>
        </w:rPr>
        <w:t>подпункт 19.3.3</w:t>
      </w:r>
      <w:r w:rsidR="00CD1634" w:rsidRPr="009B052B">
        <w:rPr>
          <w:rFonts w:eastAsiaTheme="minorHAnsi" w:cs="Arial"/>
          <w:lang w:eastAsia="en-US"/>
        </w:rPr>
        <w:t xml:space="preserve"> </w:t>
      </w:r>
      <w:r w:rsidR="005F50D0" w:rsidRPr="009B052B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5F50D0" w:rsidRPr="009B052B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9B052B">
        <w:rPr>
          <w:rFonts w:eastAsiaTheme="minorHAnsi" w:cs="Arial"/>
          <w:lang w:eastAsia="en-US"/>
        </w:rPr>
        <w:t>«</w:t>
      </w:r>
      <w:r w:rsidR="000311CA" w:rsidRPr="009B052B">
        <w:rPr>
          <w:rFonts w:cs="Arial"/>
        </w:rPr>
        <w:t xml:space="preserve">Сведения из Федерального регистра сведений о </w:t>
      </w:r>
      <w:proofErr w:type="gramStart"/>
      <w:r w:rsidR="000311CA" w:rsidRPr="009B052B">
        <w:rPr>
          <w:rFonts w:cs="Arial"/>
        </w:rPr>
        <w:t>населении</w:t>
      </w:r>
      <w:proofErr w:type="gramEnd"/>
      <w:r w:rsidR="000311CA" w:rsidRPr="009B052B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9B052B">
          <w:rPr>
            <w:rFonts w:cs="Arial"/>
          </w:rPr>
          <w:t>статьей 11</w:t>
        </w:r>
      </w:hyperlink>
      <w:r w:rsidR="000311CA" w:rsidRPr="009B052B">
        <w:rPr>
          <w:rFonts w:cs="Arial"/>
        </w:rPr>
        <w:t xml:space="preserve"> указанного Федерального закона</w:t>
      </w:r>
      <w:r w:rsidRPr="009B052B">
        <w:rPr>
          <w:rFonts w:cs="Arial"/>
        </w:rPr>
        <w:t xml:space="preserve">.». </w:t>
      </w:r>
    </w:p>
    <w:p w:rsidR="004B0396" w:rsidRPr="009B052B" w:rsidRDefault="00224523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9B052B">
        <w:rPr>
          <w:rFonts w:cs="Arial"/>
        </w:rPr>
        <w:t>1.3</w:t>
      </w:r>
      <w:r w:rsidR="003607A7" w:rsidRPr="009B052B">
        <w:rPr>
          <w:rFonts w:cs="Arial"/>
        </w:rPr>
        <w:t>. В подпункте 19.3.1</w:t>
      </w:r>
      <w:r w:rsidR="004B0396" w:rsidRPr="009B052B">
        <w:rPr>
          <w:rFonts w:cs="Arial"/>
        </w:rPr>
        <w:t>.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 - исключить.</w:t>
      </w:r>
    </w:p>
    <w:p w:rsidR="005B22E2" w:rsidRPr="009B052B" w:rsidRDefault="00224523" w:rsidP="005B22E2">
      <w:pPr>
        <w:widowControl w:val="0"/>
        <w:tabs>
          <w:tab w:val="left" w:pos="0"/>
        </w:tabs>
        <w:suppressAutoHyphens/>
        <w:ind w:firstLine="709"/>
        <w:rPr>
          <w:rFonts w:eastAsia="Calibri" w:cs="Arial"/>
          <w:lang w:eastAsia="en-US"/>
        </w:rPr>
      </w:pPr>
      <w:r w:rsidRPr="009B052B">
        <w:rPr>
          <w:rFonts w:eastAsia="Calibri" w:cs="Arial"/>
          <w:lang w:eastAsia="en-US"/>
        </w:rPr>
        <w:t>1.4</w:t>
      </w:r>
      <w:r w:rsidR="005B22E2" w:rsidRPr="009B052B">
        <w:rPr>
          <w:rFonts w:eastAsia="Calibri" w:cs="Arial"/>
          <w:lang w:eastAsia="en-US"/>
        </w:rPr>
        <w:t>. В пунктах 31, 33, Раздела V. Административного регламента слово «департамент» заменить словом «министерство».</w:t>
      </w:r>
    </w:p>
    <w:p w:rsidR="003D63F0" w:rsidRPr="009B052B" w:rsidRDefault="003D63F0" w:rsidP="003D63F0">
      <w:pPr>
        <w:suppressAutoHyphens/>
        <w:rPr>
          <w:rFonts w:cs="Arial"/>
          <w:color w:val="000000" w:themeColor="text1"/>
        </w:rPr>
      </w:pPr>
      <w:r w:rsidRPr="009B052B">
        <w:rPr>
          <w:rFonts w:cs="Arial"/>
          <w:color w:val="000000" w:themeColor="text1"/>
        </w:rPr>
        <w:t xml:space="preserve">2. Настоящее постановление вступает в силу со дня его официального обнародования. </w:t>
      </w:r>
    </w:p>
    <w:p w:rsidR="003D63F0" w:rsidRPr="009B052B" w:rsidRDefault="003D63F0" w:rsidP="003D63F0">
      <w:pPr>
        <w:suppressAutoHyphens/>
        <w:rPr>
          <w:rFonts w:eastAsia="Calibri"/>
          <w:color w:val="000000" w:themeColor="text1"/>
        </w:rPr>
      </w:pPr>
      <w:r w:rsidRPr="009B052B">
        <w:rPr>
          <w:rFonts w:eastAsia="Calibri"/>
          <w:color w:val="000000" w:themeColor="text1"/>
        </w:rPr>
        <w:t>3. Контроль за исполнением настоящего постановления оставляю за собой.</w:t>
      </w:r>
    </w:p>
    <w:p w:rsidR="003D63F0" w:rsidRPr="009B052B" w:rsidRDefault="003D63F0" w:rsidP="003D63F0">
      <w:pPr>
        <w:suppressAutoHyphens/>
        <w:rPr>
          <w:color w:val="000000" w:themeColor="text1"/>
        </w:rPr>
      </w:pPr>
    </w:p>
    <w:p w:rsidR="003D63F0" w:rsidRPr="003D63F0" w:rsidRDefault="00664A54" w:rsidP="003D63F0">
      <w:pPr>
        <w:tabs>
          <w:tab w:val="left" w:pos="0"/>
        </w:tabs>
        <w:suppressAutoHyphens/>
        <w:rPr>
          <w:color w:val="000000" w:themeColor="text1"/>
        </w:rPr>
      </w:pPr>
      <w:r w:rsidRPr="009B052B">
        <w:rPr>
          <w:rFonts w:cs="Arial"/>
        </w:rPr>
        <w:t>Глава Веретьевского сельского поселения                    О.Н. Торубарова</w:t>
      </w:r>
      <w:bookmarkStart w:id="0" w:name="_GoBack"/>
      <w:bookmarkEnd w:id="0"/>
      <w:r w:rsidR="003D63F0" w:rsidRPr="003D63F0">
        <w:rPr>
          <w:color w:val="000000" w:themeColor="text1"/>
        </w:rPr>
        <w:tab/>
      </w:r>
      <w:r w:rsidR="003D63F0" w:rsidRPr="003D63F0">
        <w:rPr>
          <w:color w:val="000000" w:themeColor="text1"/>
        </w:rPr>
        <w:tab/>
      </w:r>
      <w:r w:rsidR="00566A9F">
        <w:rPr>
          <w:color w:val="000000" w:themeColor="text1"/>
        </w:rPr>
        <w:tab/>
      </w:r>
    </w:p>
    <w:sectPr w:rsidR="003D63F0" w:rsidRPr="003D63F0" w:rsidSect="00946C52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FF9" w:rsidRDefault="002A0FF9" w:rsidP="008E14A6">
      <w:r>
        <w:separator/>
      </w:r>
    </w:p>
  </w:endnote>
  <w:endnote w:type="continuationSeparator" w:id="0">
    <w:p w:rsidR="002A0FF9" w:rsidRDefault="002A0FF9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FF9" w:rsidRDefault="002A0FF9" w:rsidP="008E14A6">
      <w:r>
        <w:separator/>
      </w:r>
    </w:p>
  </w:footnote>
  <w:footnote w:type="continuationSeparator" w:id="0">
    <w:p w:rsidR="002A0FF9" w:rsidRDefault="002A0FF9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52B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55115"/>
    <w:rsid w:val="00194EB5"/>
    <w:rsid w:val="0020487D"/>
    <w:rsid w:val="0022322B"/>
    <w:rsid w:val="00224523"/>
    <w:rsid w:val="0023012E"/>
    <w:rsid w:val="002405AA"/>
    <w:rsid w:val="002A0FF9"/>
    <w:rsid w:val="002E1DE9"/>
    <w:rsid w:val="002E205F"/>
    <w:rsid w:val="003037AE"/>
    <w:rsid w:val="00307FA3"/>
    <w:rsid w:val="003607A7"/>
    <w:rsid w:val="0038478A"/>
    <w:rsid w:val="00387E1D"/>
    <w:rsid w:val="003D63F0"/>
    <w:rsid w:val="00403831"/>
    <w:rsid w:val="004723BF"/>
    <w:rsid w:val="00482D18"/>
    <w:rsid w:val="004B0396"/>
    <w:rsid w:val="004C0264"/>
    <w:rsid w:val="005310A6"/>
    <w:rsid w:val="00566A9F"/>
    <w:rsid w:val="005B22E2"/>
    <w:rsid w:val="005D2391"/>
    <w:rsid w:val="005E0F9D"/>
    <w:rsid w:val="005E2FDD"/>
    <w:rsid w:val="005F50D0"/>
    <w:rsid w:val="0066161A"/>
    <w:rsid w:val="00664A54"/>
    <w:rsid w:val="0067226C"/>
    <w:rsid w:val="0067444A"/>
    <w:rsid w:val="00684248"/>
    <w:rsid w:val="006F1D3F"/>
    <w:rsid w:val="00737B0F"/>
    <w:rsid w:val="0076403D"/>
    <w:rsid w:val="00792C5C"/>
    <w:rsid w:val="007B1D03"/>
    <w:rsid w:val="007C7465"/>
    <w:rsid w:val="00873117"/>
    <w:rsid w:val="008902B6"/>
    <w:rsid w:val="008E14A6"/>
    <w:rsid w:val="00946C52"/>
    <w:rsid w:val="00952CC5"/>
    <w:rsid w:val="009B052B"/>
    <w:rsid w:val="00A1648D"/>
    <w:rsid w:val="00A71CEC"/>
    <w:rsid w:val="00A7775B"/>
    <w:rsid w:val="00AA14F9"/>
    <w:rsid w:val="00AF59B1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B1BB8"/>
    <w:rsid w:val="00DE79AE"/>
    <w:rsid w:val="00E569B9"/>
    <w:rsid w:val="00EA7523"/>
    <w:rsid w:val="00F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E0F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0F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E0F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0F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Uaser</cp:lastModifiedBy>
  <cp:revision>44</cp:revision>
  <cp:lastPrinted>2024-12-05T14:02:00Z</cp:lastPrinted>
  <dcterms:created xsi:type="dcterms:W3CDTF">2024-01-25T12:47:00Z</dcterms:created>
  <dcterms:modified xsi:type="dcterms:W3CDTF">2024-12-13T12:28:00Z</dcterms:modified>
</cp:coreProperties>
</file>