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E6" w:rsidRDefault="007C606C">
      <w:pPr>
        <w:spacing w:line="100" w:lineRule="atLeast"/>
        <w:ind w:right="-1"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АДМИНИСТРАЦИЯ</w:t>
      </w:r>
    </w:p>
    <w:p w:rsidR="008375E6" w:rsidRDefault="00A1326E">
      <w:pPr>
        <w:spacing w:line="100" w:lineRule="atLeast"/>
        <w:ind w:right="-1"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ВЕРЕТЬЕВСКОГО </w:t>
      </w:r>
      <w:r w:rsidR="007C606C">
        <w:rPr>
          <w:rFonts w:cs="Arial"/>
          <w:lang w:eastAsia="ar-SA"/>
        </w:rPr>
        <w:t>СЕЛЬСКОГО ПОСЕЛЕНИЯ</w:t>
      </w:r>
    </w:p>
    <w:p w:rsidR="008375E6" w:rsidRDefault="007C606C">
      <w:pPr>
        <w:spacing w:line="100" w:lineRule="atLeast"/>
        <w:ind w:right="-1"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ОСТРОГОЖСКОГО МУНИЦИПАЛЬНОГО РАЙОНА</w:t>
      </w:r>
    </w:p>
    <w:p w:rsidR="008375E6" w:rsidRDefault="007C606C">
      <w:pPr>
        <w:spacing w:line="100" w:lineRule="atLeast"/>
        <w:ind w:right="-1"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ВОРОНЕЖСКОЙ ОБЛАСТИ</w:t>
      </w:r>
    </w:p>
    <w:p w:rsidR="003D6FC4" w:rsidRDefault="003D6FC4">
      <w:pPr>
        <w:spacing w:line="100" w:lineRule="atLeast"/>
        <w:ind w:right="-1" w:firstLine="0"/>
        <w:jc w:val="center"/>
        <w:rPr>
          <w:rFonts w:cs="Arial"/>
          <w:lang w:eastAsia="ar-SA"/>
        </w:rPr>
      </w:pPr>
    </w:p>
    <w:p w:rsidR="008375E6" w:rsidRDefault="007C606C">
      <w:pPr>
        <w:spacing w:line="100" w:lineRule="atLeast"/>
        <w:ind w:right="-1"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ПОСТАНОВЛЕНИЕ</w:t>
      </w:r>
    </w:p>
    <w:p w:rsidR="003D6FC4" w:rsidRDefault="003D6FC4">
      <w:pPr>
        <w:spacing w:line="100" w:lineRule="atLeast"/>
        <w:ind w:right="-1" w:firstLine="0"/>
        <w:jc w:val="center"/>
        <w:rPr>
          <w:rFonts w:ascii="Times New Roman" w:hAnsi="Times New Roman"/>
          <w:lang w:eastAsia="ar-SA"/>
        </w:rPr>
      </w:pPr>
    </w:p>
    <w:p w:rsidR="008375E6" w:rsidRPr="00A1326E" w:rsidRDefault="00A1326E">
      <w:pPr>
        <w:spacing w:line="100" w:lineRule="atLeast"/>
        <w:ind w:right="-1" w:firstLine="0"/>
        <w:rPr>
          <w:rFonts w:cs="Arial"/>
          <w:lang w:eastAsia="ar-SA"/>
        </w:rPr>
      </w:pPr>
      <w:r w:rsidRPr="00A1326E">
        <w:rPr>
          <w:rFonts w:cs="Arial"/>
          <w:lang w:eastAsia="ar-SA"/>
        </w:rPr>
        <w:t>23</w:t>
      </w:r>
      <w:r w:rsidR="007C606C" w:rsidRPr="00A1326E">
        <w:rPr>
          <w:rFonts w:cs="Arial"/>
          <w:lang w:eastAsia="ar-SA"/>
        </w:rPr>
        <w:t>.1</w:t>
      </w:r>
      <w:r w:rsidR="003D6FC4" w:rsidRPr="00A1326E">
        <w:rPr>
          <w:rFonts w:cs="Arial"/>
          <w:lang w:eastAsia="ar-SA"/>
        </w:rPr>
        <w:t>2</w:t>
      </w:r>
      <w:r w:rsidR="007C606C" w:rsidRPr="00A1326E">
        <w:rPr>
          <w:rFonts w:cs="Arial"/>
          <w:lang w:eastAsia="ar-SA"/>
        </w:rPr>
        <w:t xml:space="preserve">.2024 г № </w:t>
      </w:r>
      <w:r w:rsidRPr="00A1326E">
        <w:rPr>
          <w:rFonts w:cs="Arial"/>
          <w:lang w:eastAsia="ar-SA"/>
        </w:rPr>
        <w:t>73</w:t>
      </w:r>
    </w:p>
    <w:p w:rsidR="003D6FC4" w:rsidRDefault="00A1326E">
      <w:pPr>
        <w:spacing w:line="100" w:lineRule="atLeast"/>
        <w:ind w:right="-1" w:firstLine="0"/>
        <w:rPr>
          <w:rFonts w:cs="Arial"/>
          <w:lang w:eastAsia="ar-SA"/>
        </w:rPr>
      </w:pPr>
      <w:r>
        <w:rPr>
          <w:rFonts w:cs="Arial"/>
          <w:lang w:eastAsia="ar-SA"/>
        </w:rPr>
        <w:t>с. Веретье</w:t>
      </w:r>
    </w:p>
    <w:p w:rsidR="003D6FC4" w:rsidRPr="003D6FC4" w:rsidRDefault="003D6FC4">
      <w:pPr>
        <w:spacing w:line="100" w:lineRule="atLeast"/>
        <w:ind w:right="-1" w:firstLine="0"/>
        <w:rPr>
          <w:rFonts w:cs="Arial"/>
          <w:lang w:eastAsia="ar-SA"/>
        </w:rPr>
      </w:pPr>
    </w:p>
    <w:p w:rsidR="006C5101" w:rsidRPr="006C5101" w:rsidRDefault="006C5101" w:rsidP="006C5101">
      <w:pPr>
        <w:ind w:firstLine="0"/>
        <w:outlineLvl w:val="0"/>
        <w:rPr>
          <w:rFonts w:cs="Arial"/>
          <w:kern w:val="2"/>
        </w:rPr>
      </w:pPr>
      <w:bookmarkStart w:id="0" w:name="_GoBack"/>
      <w:r w:rsidRPr="006C5101">
        <w:rPr>
          <w:rFonts w:cs="Arial"/>
          <w:kern w:val="2"/>
        </w:rPr>
        <w:t>О внесении изменений в постановление администрации Веретьевского сельского поселения Острогожского муниципального района Вороне</w:t>
      </w:r>
      <w:r>
        <w:rPr>
          <w:rFonts w:cs="Arial"/>
          <w:kern w:val="2"/>
        </w:rPr>
        <w:t>жской области от 23.12.2024 № 7</w:t>
      </w:r>
      <w:r w:rsidRPr="006C5101">
        <w:rPr>
          <w:rFonts w:cs="Arial"/>
          <w:kern w:val="2"/>
        </w:rPr>
        <w:t xml:space="preserve"> «Об утверждении административного регламента предоставления муниципальной услуги «Признание садового дома жилым дом</w:t>
      </w:r>
      <w:r>
        <w:rPr>
          <w:rFonts w:cs="Arial"/>
          <w:kern w:val="2"/>
        </w:rPr>
        <w:t xml:space="preserve">ом и жилого дома садовым домом» </w:t>
      </w:r>
      <w:r w:rsidRPr="006C5101">
        <w:rPr>
          <w:rFonts w:cs="Arial"/>
          <w:kern w:val="2"/>
        </w:rPr>
        <w:t xml:space="preserve">на территории Веретьевского сельского поселения Острогожского муниципального района Воронежской области» </w:t>
      </w:r>
    </w:p>
    <w:bookmarkEnd w:id="0"/>
    <w:p w:rsidR="00F2515D" w:rsidRDefault="00F2515D" w:rsidP="00F2515D">
      <w:pPr>
        <w:spacing w:line="100" w:lineRule="atLeast"/>
        <w:ind w:right="-1" w:firstLine="0"/>
      </w:pPr>
    </w:p>
    <w:p w:rsidR="008375E6" w:rsidRDefault="007C606C" w:rsidP="00F2515D">
      <w:pPr>
        <w:spacing w:line="100" w:lineRule="atLeast"/>
        <w:ind w:right="-1" w:firstLine="0"/>
      </w:pP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>
        <w:t xml:space="preserve"> Федерации», Уставом </w:t>
      </w:r>
      <w:r w:rsidR="00A1326E">
        <w:t>Веретьевского</w:t>
      </w:r>
      <w:r>
        <w:t xml:space="preserve"> сельского поселения Острогожского муниципального района Воронежской области администрация </w:t>
      </w:r>
      <w:r w:rsidR="00A1326E">
        <w:t>Веретьевского</w:t>
      </w:r>
      <w:r>
        <w:t xml:space="preserve"> сельского поселения Острогож</w:t>
      </w:r>
      <w:r w:rsidR="00A1326E">
        <w:t xml:space="preserve">ского </w:t>
      </w:r>
      <w:r>
        <w:t>муниципального района Воронежской области</w:t>
      </w:r>
    </w:p>
    <w:p w:rsidR="008375E6" w:rsidRDefault="008375E6">
      <w:pPr>
        <w:pStyle w:val="a9"/>
        <w:widowControl w:val="0"/>
        <w:tabs>
          <w:tab w:val="left" w:pos="0"/>
        </w:tabs>
        <w:ind w:firstLine="567"/>
        <w:jc w:val="center"/>
        <w:rPr>
          <w:rFonts w:ascii="Arial" w:hAnsi="Arial"/>
          <w:sz w:val="24"/>
          <w:szCs w:val="24"/>
        </w:rPr>
      </w:pPr>
    </w:p>
    <w:p w:rsidR="008375E6" w:rsidRDefault="007C606C">
      <w:pPr>
        <w:pStyle w:val="a9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8375E6" w:rsidRDefault="008375E6">
      <w:pPr>
        <w:pStyle w:val="a9"/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8375E6" w:rsidRDefault="007C606C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1. </w:t>
      </w:r>
      <w:r>
        <w:rPr>
          <w:rFonts w:ascii="Arial" w:hAnsi="Arial"/>
          <w:color w:val="000000"/>
          <w:sz w:val="24"/>
          <w:szCs w:val="24"/>
          <w:lang w:eastAsia="ru-RU"/>
        </w:rPr>
        <w:t xml:space="preserve">Внести </w:t>
      </w:r>
      <w:r w:rsidR="006C5101" w:rsidRPr="006C5101">
        <w:rPr>
          <w:rFonts w:ascii="Arial" w:hAnsi="Arial"/>
          <w:color w:val="000000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23.12.2024 № 7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Веретьевского сельского поселения Острогожского муниципального района Воронежской области»</w:t>
      </w:r>
      <w:r>
        <w:rPr>
          <w:rFonts w:ascii="Arial" w:hAnsi="Arial"/>
          <w:color w:val="000000"/>
          <w:sz w:val="24"/>
          <w:szCs w:val="24"/>
          <w:lang w:eastAsia="ru-RU"/>
        </w:rPr>
        <w:t>, следующие изменения:</w:t>
      </w:r>
    </w:p>
    <w:p w:rsidR="008375E6" w:rsidRDefault="007C606C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1.1. В пункте 36, пункте 38 Раздела </w:t>
      </w:r>
      <w:r>
        <w:rPr>
          <w:rFonts w:ascii="Arial" w:hAnsi="Arial"/>
          <w:sz w:val="24"/>
          <w:szCs w:val="24"/>
          <w:lang w:val="en-US"/>
        </w:rPr>
        <w:t>V</w:t>
      </w:r>
      <w:r>
        <w:rPr>
          <w:rFonts w:ascii="Arial" w:hAnsi="Arial"/>
          <w:sz w:val="24"/>
          <w:szCs w:val="24"/>
        </w:rPr>
        <w:t xml:space="preserve"> слово «департамент» заменить словом «министерство»;</w:t>
      </w:r>
    </w:p>
    <w:p w:rsidR="008375E6" w:rsidRDefault="007C606C">
      <w:r>
        <w:t xml:space="preserve">1.2. </w:t>
      </w:r>
      <w:r>
        <w:rPr>
          <w:rFonts w:eastAsiaTheme="minorHAnsi"/>
          <w:lang w:eastAsia="en-US"/>
        </w:rPr>
        <w:t xml:space="preserve">Пункт 6 Раздела </w:t>
      </w:r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 дополнить новым подпунктом 6.7. следующего содержания:</w:t>
      </w:r>
    </w:p>
    <w:p w:rsidR="008375E6" w:rsidRDefault="007C606C">
      <w:pPr>
        <w:sectPr w:rsidR="008375E6">
          <w:pgSz w:w="11906" w:h="16838"/>
          <w:pgMar w:top="2268" w:right="567" w:bottom="567" w:left="1701" w:header="0" w:footer="0" w:gutter="0"/>
          <w:pgNumType w:start="0"/>
          <w:cols w:space="720"/>
          <w:formProt w:val="0"/>
          <w:docGrid w:linePitch="360"/>
        </w:sectPr>
      </w:pPr>
      <w:r>
        <w:rPr>
          <w:rFonts w:eastAsiaTheme="minorHAnsi"/>
          <w:lang w:eastAsia="en-US"/>
        </w:rPr>
        <w:t>«</w:t>
      </w:r>
      <w: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</w:p>
    <w:p w:rsidR="008375E6" w:rsidRDefault="007C606C">
      <w:proofErr w:type="gramStart"/>
      <w:r>
        <w:lastRenderedPageBreak/>
        <w:t>документе</w:t>
      </w:r>
      <w:proofErr w:type="gramEnd"/>
      <w:r>
        <w:t>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375E6" w:rsidRDefault="007C606C">
      <w:pPr>
        <w:ind w:firstLine="540"/>
      </w:pPr>
      <w:bookmarkStart w:id="1" w:name="Par2"/>
      <w:bookmarkEnd w:id="1"/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375E6" w:rsidRDefault="007C606C">
      <w:pPr>
        <w:ind w:firstLine="540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23.4. Раздела </w:t>
      </w:r>
      <w:r>
        <w:rPr>
          <w:lang w:val="en-US"/>
        </w:rPr>
        <w:t>III</w:t>
      </w:r>
      <w:r>
        <w:t xml:space="preserve"> настояще</w:t>
      </w:r>
      <w:r w:rsidR="003D6FC4">
        <w:t>го Административного регламента</w:t>
      </w:r>
      <w:r>
        <w:t xml:space="preserve">»; </w:t>
      </w:r>
    </w:p>
    <w:p w:rsidR="008375E6" w:rsidRDefault="007C606C">
      <w:pPr>
        <w:ind w:firstLine="540"/>
      </w:pPr>
      <w:r>
        <w:t>1.3.</w:t>
      </w:r>
      <w:r w:rsidR="00E86F47">
        <w:rPr>
          <w:color w:val="000000"/>
        </w:rPr>
        <w:t xml:space="preserve"> в </w:t>
      </w:r>
      <w:proofErr w:type="gramStart"/>
      <w:r w:rsidR="00E86F47">
        <w:rPr>
          <w:color w:val="000000"/>
        </w:rPr>
        <w:t>подпункте</w:t>
      </w:r>
      <w:proofErr w:type="gramEnd"/>
      <w:r w:rsidR="00E86F47">
        <w:rPr>
          <w:color w:val="000000"/>
        </w:rPr>
        <w:t xml:space="preserve"> 21</w:t>
      </w:r>
      <w:r>
        <w:rPr>
          <w:color w:val="000000"/>
        </w:rPr>
        <w:t>.2. слова «, предусмотренных частью 18 статьи 14.1 Федерального закона от 27 июля 2006 года № 149-ФЗ «Об информации, информационных технологиях и о</w:t>
      </w:r>
      <w:r w:rsidR="003D6FC4">
        <w:rPr>
          <w:color w:val="000000"/>
        </w:rPr>
        <w:t xml:space="preserve"> защите информации» - исключить</w:t>
      </w:r>
      <w:r>
        <w:rPr>
          <w:color w:val="000000"/>
        </w:rPr>
        <w:t>»;</w:t>
      </w:r>
    </w:p>
    <w:p w:rsidR="008375E6" w:rsidRDefault="007C606C">
      <w:r>
        <w:rPr>
          <w:rFonts w:eastAsiaTheme="minorHAnsi"/>
          <w:lang w:eastAsia="en-US"/>
        </w:rPr>
        <w:t>1.4. Подпункт 21.3. дополнить новым абзацем следующего содержания:</w:t>
      </w:r>
    </w:p>
    <w:p w:rsidR="008375E6" w:rsidRDefault="007C606C">
      <w:pPr>
        <w:ind w:firstLine="709"/>
      </w:pPr>
      <w:r>
        <w:rPr>
          <w:rFonts w:eastAsiaTheme="minorHAnsi"/>
          <w:lang w:eastAsia="en-US"/>
        </w:rPr>
        <w:t>«</w:t>
      </w:r>
      <w:r>
        <w:t xml:space="preserve">Сведения из Федерального регистра сведений о </w:t>
      </w:r>
      <w:proofErr w:type="gramStart"/>
      <w:r>
        <w:t>населении</w:t>
      </w:r>
      <w:proofErr w:type="gramEnd"/>
      <w: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>
        <w:r>
          <w:t>статьей 11</w:t>
        </w:r>
      </w:hyperlink>
      <w:r>
        <w:t xml:space="preserve"> указанного Федерального закона.». </w:t>
      </w:r>
    </w:p>
    <w:p w:rsidR="008375E6" w:rsidRDefault="007C606C">
      <w:r>
        <w:t>2. Настоящее постановление вступает в силу со дня его официального обнародования.</w:t>
      </w:r>
    </w:p>
    <w:p w:rsidR="008375E6" w:rsidRDefault="007C606C">
      <w:pPr>
        <w:rPr>
          <w:rFonts w:eastAsia="Calibri"/>
        </w:rPr>
      </w:pPr>
      <w:r>
        <w:rPr>
          <w:rFonts w:eastAsia="Calibri"/>
        </w:rPr>
        <w:t xml:space="preserve">3.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исполнением настоящего постановления оставляю за собой.</w:t>
      </w:r>
    </w:p>
    <w:p w:rsidR="008375E6" w:rsidRDefault="008375E6"/>
    <w:p w:rsidR="00A1326E" w:rsidRDefault="00A1326E"/>
    <w:p w:rsidR="00A1326E" w:rsidRDefault="00A1326E"/>
    <w:p w:rsidR="008375E6" w:rsidRDefault="007C606C">
      <w:pPr>
        <w:tabs>
          <w:tab w:val="left" w:pos="0"/>
        </w:tabs>
      </w:pPr>
      <w:r>
        <w:t xml:space="preserve">Глава </w:t>
      </w:r>
      <w:r w:rsidR="00A1326E">
        <w:t>Веретьевского</w:t>
      </w:r>
      <w:r>
        <w:t xml:space="preserve"> сельского поселения</w:t>
      </w:r>
      <w:r w:rsidR="00A1326E">
        <w:t xml:space="preserve">                      О.Н. Торубарова</w:t>
      </w:r>
      <w:r>
        <w:tab/>
      </w:r>
      <w:r>
        <w:tab/>
      </w:r>
      <w:r>
        <w:tab/>
      </w:r>
    </w:p>
    <w:sectPr w:rsidR="008375E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E6"/>
    <w:rsid w:val="00103673"/>
    <w:rsid w:val="003D6FC4"/>
    <w:rsid w:val="006C5101"/>
    <w:rsid w:val="007C606C"/>
    <w:rsid w:val="008375E6"/>
    <w:rsid w:val="00A1326E"/>
    <w:rsid w:val="00E86F47"/>
    <w:rsid w:val="00F2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D6F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D6F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Uaser</cp:lastModifiedBy>
  <cp:revision>18</cp:revision>
  <cp:lastPrinted>2024-12-06T10:27:00Z</cp:lastPrinted>
  <dcterms:created xsi:type="dcterms:W3CDTF">2024-09-30T11:27:00Z</dcterms:created>
  <dcterms:modified xsi:type="dcterms:W3CDTF">2024-12-24T16:22:00Z</dcterms:modified>
  <dc:language>ru-RU</dc:language>
</cp:coreProperties>
</file>