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FC" w:rsidRDefault="00FE7CFC" w:rsidP="00FE7CF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FE7CFC" w:rsidRDefault="004D23F6" w:rsidP="00FE7CF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ВЕРЕТЬЕВСКОГО </w:t>
      </w:r>
      <w:r w:rsidR="00FE7CFC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FE7CFC" w:rsidRDefault="00FE7CFC" w:rsidP="00FE7CF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FE7CFC" w:rsidRDefault="00FE7CFC" w:rsidP="00FE7CF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D23F6" w:rsidRDefault="004D23F6" w:rsidP="00FE7CF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7CFC" w:rsidRPr="00E840BA" w:rsidRDefault="00FE7CFC" w:rsidP="00FE7CF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840BA">
        <w:rPr>
          <w:rFonts w:ascii="Arial" w:hAnsi="Arial" w:cs="Arial"/>
          <w:sz w:val="24"/>
          <w:szCs w:val="24"/>
        </w:rPr>
        <w:t>РЕШЕНИЕ</w:t>
      </w:r>
    </w:p>
    <w:p w:rsidR="00FE7CFC" w:rsidRPr="00E840BA" w:rsidRDefault="00FE7CFC" w:rsidP="00FE7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40BA">
        <w:rPr>
          <w:rFonts w:ascii="Arial" w:hAnsi="Arial" w:cs="Arial"/>
          <w:sz w:val="24"/>
          <w:szCs w:val="24"/>
        </w:rPr>
        <w:t>«</w:t>
      </w:r>
      <w:r w:rsidR="00E840BA" w:rsidRPr="00E840BA">
        <w:rPr>
          <w:rFonts w:ascii="Arial" w:hAnsi="Arial" w:cs="Arial"/>
          <w:sz w:val="24"/>
          <w:szCs w:val="24"/>
        </w:rPr>
        <w:t>21</w:t>
      </w:r>
      <w:r w:rsidRPr="00E840BA">
        <w:rPr>
          <w:rFonts w:ascii="Arial" w:hAnsi="Arial" w:cs="Arial"/>
          <w:sz w:val="24"/>
          <w:szCs w:val="24"/>
        </w:rPr>
        <w:t xml:space="preserve">» </w:t>
      </w:r>
      <w:r w:rsidR="002C10A9" w:rsidRPr="00E840BA">
        <w:rPr>
          <w:rFonts w:ascii="Arial" w:hAnsi="Arial" w:cs="Arial"/>
          <w:sz w:val="24"/>
          <w:szCs w:val="24"/>
        </w:rPr>
        <w:t>июня</w:t>
      </w:r>
      <w:r w:rsidRPr="00E840BA">
        <w:rPr>
          <w:rFonts w:ascii="Arial" w:hAnsi="Arial" w:cs="Arial"/>
          <w:sz w:val="24"/>
          <w:szCs w:val="24"/>
        </w:rPr>
        <w:t xml:space="preserve"> 2024 года № 16</w:t>
      </w:r>
      <w:r w:rsidR="002C10A9" w:rsidRPr="00E840BA">
        <w:rPr>
          <w:rFonts w:ascii="Arial" w:hAnsi="Arial" w:cs="Arial"/>
          <w:sz w:val="24"/>
          <w:szCs w:val="24"/>
        </w:rPr>
        <w:t>1</w:t>
      </w:r>
    </w:p>
    <w:p w:rsidR="00FE7CFC" w:rsidRPr="00E840BA" w:rsidRDefault="00FE7CFC" w:rsidP="00FE7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840BA">
        <w:rPr>
          <w:rFonts w:ascii="Arial" w:hAnsi="Arial" w:cs="Arial"/>
          <w:sz w:val="24"/>
          <w:szCs w:val="24"/>
        </w:rPr>
        <w:t xml:space="preserve">с. </w:t>
      </w:r>
      <w:r w:rsidR="002C10A9" w:rsidRPr="00E840BA">
        <w:rPr>
          <w:rFonts w:ascii="Arial" w:hAnsi="Arial" w:cs="Arial"/>
          <w:sz w:val="24"/>
          <w:szCs w:val="24"/>
        </w:rPr>
        <w:t>Веретье</w:t>
      </w:r>
    </w:p>
    <w:p w:rsidR="002C10A9" w:rsidRPr="00E840BA" w:rsidRDefault="002C10A9" w:rsidP="00FE7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A7B12" w:rsidRDefault="008A7B12" w:rsidP="00FE7C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40BA">
        <w:rPr>
          <w:rFonts w:ascii="Arial" w:eastAsia="Times New Roman CYR" w:hAnsi="Arial" w:cs="Arial"/>
          <w:bCs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2C10A9" w:rsidRPr="00E840BA">
        <w:rPr>
          <w:rFonts w:ascii="Arial" w:eastAsia="Times New Roman CYR" w:hAnsi="Arial" w:cs="Arial"/>
          <w:bCs/>
          <w:sz w:val="24"/>
          <w:szCs w:val="24"/>
        </w:rPr>
        <w:t xml:space="preserve">Веретьевского </w:t>
      </w:r>
      <w:r w:rsidRPr="00E840BA">
        <w:rPr>
          <w:rFonts w:ascii="Arial" w:eastAsia="Times New Roman CYR" w:hAnsi="Arial" w:cs="Arial"/>
          <w:bCs/>
          <w:sz w:val="24"/>
          <w:szCs w:val="24"/>
        </w:rPr>
        <w:t xml:space="preserve">сельского поселения Острогожского муниципального района Воронежской области от </w:t>
      </w:r>
      <w:r w:rsidR="002C10A9" w:rsidRPr="00E840BA">
        <w:rPr>
          <w:rFonts w:ascii="Arial" w:eastAsia="Times New Roman CYR" w:hAnsi="Arial" w:cs="Arial"/>
          <w:bCs/>
          <w:sz w:val="24"/>
          <w:szCs w:val="24"/>
        </w:rPr>
        <w:t>27</w:t>
      </w:r>
      <w:r w:rsidRPr="00E840BA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684AF9" w:rsidRPr="00E840BA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</w:t>
      </w:r>
      <w:r w:rsidR="002C10A9" w:rsidRPr="00E840BA">
        <w:rPr>
          <w:rFonts w:ascii="Arial" w:eastAsia="Times New Roman" w:hAnsi="Arial" w:cs="Arial"/>
          <w:sz w:val="24"/>
          <w:szCs w:val="24"/>
          <w:lang w:eastAsia="ru-RU"/>
        </w:rPr>
        <w:t>254</w:t>
      </w:r>
      <w:r w:rsidRPr="00E84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40BA">
        <w:rPr>
          <w:rFonts w:ascii="Arial" w:eastAsia="Times New Roman CYR" w:hAnsi="Arial" w:cs="Arial"/>
          <w:bCs/>
          <w:sz w:val="24"/>
          <w:szCs w:val="24"/>
        </w:rPr>
        <w:t>«</w:t>
      </w:r>
      <w:r w:rsidR="002C10A9" w:rsidRPr="00E840BA">
        <w:rPr>
          <w:rFonts w:ascii="Arial" w:eastAsia="Times New Roman CYR" w:hAnsi="Arial" w:cs="Arial"/>
          <w:bCs/>
          <w:sz w:val="24"/>
          <w:szCs w:val="24"/>
        </w:rPr>
        <w:t>Об утверждении Положения о порядке управления и распоряжения муниципальным имуществом Веретьевского сельского поселения Острогожского муниципального района Воронежской</w:t>
      </w:r>
      <w:bookmarkStart w:id="0" w:name="_GoBack"/>
      <w:bookmarkEnd w:id="0"/>
      <w:r w:rsidR="002C10A9" w:rsidRPr="002C10A9">
        <w:rPr>
          <w:rFonts w:ascii="Arial" w:eastAsia="Times New Roman CYR" w:hAnsi="Arial" w:cs="Arial"/>
          <w:bCs/>
          <w:sz w:val="24"/>
          <w:szCs w:val="24"/>
        </w:rPr>
        <w:t xml:space="preserve"> области</w:t>
      </w:r>
      <w:r w:rsidRPr="00CD3054">
        <w:rPr>
          <w:rFonts w:ascii="Arial" w:hAnsi="Arial" w:cs="Arial"/>
          <w:bCs/>
          <w:sz w:val="24"/>
          <w:szCs w:val="24"/>
        </w:rPr>
        <w:t xml:space="preserve">» </w:t>
      </w:r>
    </w:p>
    <w:p w:rsidR="002C10A9" w:rsidRPr="00CD3054" w:rsidRDefault="002C10A9" w:rsidP="00FE7C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0A9" w:rsidRDefault="00F82A0A" w:rsidP="004B6447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proofErr w:type="gramStart"/>
      <w:r w:rsidRPr="00F82A0A">
        <w:rPr>
          <w:rFonts w:ascii="Arial" w:eastAsia="Times New Roman CYR" w:hAnsi="Arial" w:cs="Arial"/>
        </w:rPr>
        <w:t xml:space="preserve">Рассмотрев протест </w:t>
      </w:r>
      <w:r>
        <w:rPr>
          <w:rFonts w:ascii="Arial" w:eastAsia="Times New Roman CYR" w:hAnsi="Arial" w:cs="Arial"/>
        </w:rPr>
        <w:t>Острогожской</w:t>
      </w:r>
      <w:r w:rsidRPr="00F82A0A">
        <w:rPr>
          <w:rFonts w:ascii="Arial" w:eastAsia="Times New Roman CYR" w:hAnsi="Arial" w:cs="Arial"/>
        </w:rPr>
        <w:t xml:space="preserve"> межрайонной прокуратуры от </w:t>
      </w:r>
      <w:r w:rsidR="00A719D9">
        <w:rPr>
          <w:rFonts w:ascii="Arial" w:eastAsia="Times New Roman CYR" w:hAnsi="Arial" w:cs="Arial"/>
        </w:rPr>
        <w:t>22.04.2024</w:t>
      </w:r>
      <w:r w:rsidRPr="00F82A0A">
        <w:rPr>
          <w:rFonts w:ascii="Arial" w:eastAsia="Times New Roman CYR" w:hAnsi="Arial" w:cs="Arial"/>
        </w:rPr>
        <w:t xml:space="preserve"> г. №</w:t>
      </w:r>
      <w:r>
        <w:rPr>
          <w:rFonts w:ascii="Arial" w:eastAsia="Times New Roman CYR" w:hAnsi="Arial" w:cs="Arial"/>
        </w:rPr>
        <w:t xml:space="preserve"> </w:t>
      </w:r>
      <w:r w:rsidR="00A719D9">
        <w:rPr>
          <w:rFonts w:ascii="Arial" w:eastAsia="Times New Roman CYR" w:hAnsi="Arial" w:cs="Arial"/>
        </w:rPr>
        <w:t>2-2</w:t>
      </w:r>
      <w:r w:rsidRPr="00F82A0A">
        <w:rPr>
          <w:rFonts w:ascii="Arial" w:eastAsia="Times New Roman CYR" w:hAnsi="Arial" w:cs="Arial"/>
        </w:rPr>
        <w:t>-202</w:t>
      </w:r>
      <w:r w:rsidR="00A719D9">
        <w:rPr>
          <w:rFonts w:ascii="Arial" w:eastAsia="Times New Roman CYR" w:hAnsi="Arial" w:cs="Arial"/>
        </w:rPr>
        <w:t>4</w:t>
      </w:r>
      <w:r w:rsidRPr="00F82A0A">
        <w:rPr>
          <w:rFonts w:ascii="Arial" w:eastAsia="Times New Roman CYR" w:hAnsi="Arial" w:cs="Arial"/>
        </w:rPr>
        <w:t xml:space="preserve">, в целях приведения нормативных актов </w:t>
      </w:r>
      <w:r w:rsidR="002C10A9" w:rsidRPr="002C10A9">
        <w:rPr>
          <w:rFonts w:ascii="Arial" w:eastAsia="Times New Roman CYR" w:hAnsi="Arial" w:cs="Arial"/>
        </w:rPr>
        <w:t>Веретьевского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2C10A9" w:rsidRPr="002C10A9">
        <w:rPr>
          <w:rFonts w:ascii="Arial" w:eastAsia="Times New Roman CYR" w:hAnsi="Arial" w:cs="Arial"/>
        </w:rPr>
        <w:t xml:space="preserve">Веретьевского </w:t>
      </w:r>
      <w:r w:rsidRPr="00F82A0A">
        <w:rPr>
          <w:rFonts w:ascii="Arial" w:eastAsia="Times New Roman CYR" w:hAnsi="Arial" w:cs="Arial"/>
        </w:rPr>
        <w:t xml:space="preserve">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области, </w:t>
      </w:r>
      <w:r w:rsidR="004D0712">
        <w:rPr>
          <w:rFonts w:ascii="Arial" w:eastAsia="Times New Roman CYR" w:hAnsi="Arial" w:cs="Arial"/>
        </w:rPr>
        <w:t>Совет народных депутатов</w:t>
      </w:r>
      <w:r w:rsidR="00E82965" w:rsidRPr="00204694">
        <w:rPr>
          <w:rFonts w:ascii="Arial" w:eastAsia="Times New Roman CYR" w:hAnsi="Arial" w:cs="Arial"/>
        </w:rPr>
        <w:t xml:space="preserve"> </w:t>
      </w:r>
      <w:r w:rsidR="002C10A9" w:rsidRPr="002C10A9">
        <w:rPr>
          <w:rFonts w:ascii="Arial" w:eastAsia="Times New Roman CYR" w:hAnsi="Arial" w:cs="Arial"/>
        </w:rPr>
        <w:t>Веретьевского</w:t>
      </w:r>
      <w:r w:rsidR="00E82965" w:rsidRPr="00204694">
        <w:rPr>
          <w:rFonts w:ascii="Arial" w:eastAsia="Times New Roman CYR" w:hAnsi="Arial" w:cs="Arial"/>
        </w:rPr>
        <w:t xml:space="preserve"> сельского поселения Остр</w:t>
      </w:r>
      <w:r w:rsidR="004D0712">
        <w:rPr>
          <w:rFonts w:ascii="Arial" w:eastAsia="Times New Roman CYR" w:hAnsi="Arial" w:cs="Arial"/>
        </w:rPr>
        <w:t>огожского муниципального района</w:t>
      </w:r>
      <w:r w:rsidR="000A132D">
        <w:rPr>
          <w:rFonts w:ascii="Arial" w:eastAsia="Times New Roman CYR" w:hAnsi="Arial" w:cs="Arial"/>
        </w:rPr>
        <w:t xml:space="preserve"> </w:t>
      </w:r>
      <w:proofErr w:type="gramEnd"/>
    </w:p>
    <w:p w:rsidR="004B6447" w:rsidRPr="00204694" w:rsidRDefault="002C10A9" w:rsidP="002C10A9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eastAsia="Times New Roman CYR" w:hAnsi="Arial" w:cs="Arial"/>
        </w:rPr>
        <w:t>РЕШИЛ:</w:t>
      </w:r>
    </w:p>
    <w:p w:rsidR="00A223FB" w:rsidRPr="00264328" w:rsidRDefault="004B6447" w:rsidP="00A223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1. </w:t>
      </w:r>
      <w:r w:rsidR="00A223FB">
        <w:rPr>
          <w:rFonts w:ascii="Arial" w:hAnsi="Arial" w:cs="Arial"/>
          <w:sz w:val="24"/>
          <w:szCs w:val="24"/>
        </w:rPr>
        <w:t xml:space="preserve">Внести в Решение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Совета народных депутатов </w:t>
      </w:r>
      <w:r w:rsidR="00965896">
        <w:rPr>
          <w:rFonts w:ascii="Arial" w:eastAsia="Times New Roman CYR" w:hAnsi="Arial" w:cs="Arial"/>
          <w:bCs/>
          <w:sz w:val="24"/>
          <w:szCs w:val="24"/>
        </w:rPr>
        <w:t>Веретьевского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965896">
        <w:rPr>
          <w:rFonts w:ascii="Arial" w:hAnsi="Arial" w:cs="Arial"/>
          <w:bCs/>
          <w:kern w:val="32"/>
          <w:sz w:val="24"/>
          <w:szCs w:val="24"/>
          <w:lang w:eastAsia="x-none"/>
        </w:rPr>
        <w:t>27</w:t>
      </w:r>
      <w:r w:rsidR="00684AF9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684AF9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</w:t>
      </w:r>
      <w:r w:rsidR="00965896">
        <w:rPr>
          <w:rFonts w:ascii="Arial" w:eastAsia="Times New Roman" w:hAnsi="Arial" w:cs="Arial"/>
          <w:sz w:val="24"/>
          <w:szCs w:val="24"/>
          <w:lang w:eastAsia="ru-RU"/>
        </w:rPr>
        <w:t>254</w:t>
      </w:r>
      <w:r w:rsidR="00A223FB"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>«</w:t>
      </w:r>
      <w:r w:rsidR="00965896" w:rsidRPr="002C10A9">
        <w:rPr>
          <w:rFonts w:ascii="Arial" w:eastAsia="Times New Roman CYR" w:hAnsi="Arial" w:cs="Arial"/>
          <w:bCs/>
          <w:sz w:val="24"/>
          <w:szCs w:val="24"/>
        </w:rPr>
        <w:t>Об утверждении Положения о порядке управления и распоряжения муниципальным имуществом Веретьевского сельского поселения Острогожского муниципального района Воронежской области</w:t>
      </w:r>
      <w:r w:rsidR="00A223FB" w:rsidRPr="008A7B12">
        <w:rPr>
          <w:rFonts w:ascii="Arial" w:hAnsi="Arial" w:cs="Arial"/>
          <w:bCs/>
          <w:sz w:val="24"/>
          <w:szCs w:val="24"/>
        </w:rPr>
        <w:t>»</w:t>
      </w:r>
      <w:r w:rsidR="00A223FB">
        <w:rPr>
          <w:rFonts w:ascii="Arial" w:hAnsi="Arial" w:cs="Arial"/>
          <w:bCs/>
          <w:sz w:val="24"/>
          <w:szCs w:val="24"/>
        </w:rPr>
        <w:t xml:space="preserve"> </w:t>
      </w:r>
      <w:r w:rsidR="00A223FB" w:rsidRPr="0026432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EB79B0" w:rsidRDefault="00A223FB" w:rsidP="00684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A719D9">
        <w:rPr>
          <w:rFonts w:ascii="Arial" w:eastAsia="Times New Roman" w:hAnsi="Arial" w:cs="Arial"/>
          <w:sz w:val="24"/>
          <w:szCs w:val="24"/>
          <w:lang w:eastAsia="ru-RU"/>
        </w:rPr>
        <w:t>Статью 33 Положения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4328" w:rsidRPr="00264328">
        <w:rPr>
          <w:rFonts w:ascii="Arial" w:eastAsia="Times New Roman CYR" w:hAnsi="Arial" w:cs="Arial"/>
          <w:bCs/>
          <w:sz w:val="24"/>
          <w:szCs w:val="24"/>
        </w:rPr>
        <w:t xml:space="preserve">о порядке управления и распоряжения муниципальным имуществом </w:t>
      </w:r>
      <w:r w:rsidR="00965896">
        <w:rPr>
          <w:rFonts w:ascii="Arial" w:hAnsi="Arial" w:cs="Arial"/>
          <w:bCs/>
          <w:sz w:val="24"/>
          <w:szCs w:val="24"/>
        </w:rPr>
        <w:t>Веретьевского</w:t>
      </w:r>
      <w:r w:rsidR="00264328" w:rsidRPr="0026432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264328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9D9">
        <w:rPr>
          <w:rFonts w:ascii="Arial" w:eastAsia="Times New Roman" w:hAnsi="Arial" w:cs="Arial"/>
          <w:sz w:val="24"/>
          <w:szCs w:val="24"/>
          <w:lang w:eastAsia="ru-RU"/>
        </w:rPr>
        <w:t>дополнить пунктом 4</w:t>
      </w:r>
      <w:r w:rsidR="000A13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132D">
        <w:rPr>
          <w:rFonts w:ascii="Arial" w:hAnsi="Arial" w:cs="Arial"/>
          <w:sz w:val="24"/>
          <w:szCs w:val="24"/>
        </w:rPr>
        <w:t>следующего содержания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19D9" w:rsidRPr="009C090D" w:rsidRDefault="00B01B87" w:rsidP="00A71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719D9">
        <w:rPr>
          <w:rFonts w:ascii="Arial" w:eastAsia="Times New Roman" w:hAnsi="Arial" w:cs="Arial"/>
          <w:sz w:val="24"/>
          <w:szCs w:val="24"/>
          <w:lang w:eastAsia="ru-RU"/>
        </w:rPr>
        <w:t>4.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</w:t>
      </w:r>
      <w:proofErr w:type="gramStart"/>
      <w:r w:rsidR="00A719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840B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обнародования.</w:t>
      </w:r>
    </w:p>
    <w:p w:rsidR="00BC5201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223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23F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D23F6" w:rsidRPr="00A223FB" w:rsidRDefault="004D23F6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5180" w:rsidRDefault="00BC5201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Глава </w:t>
      </w:r>
      <w:r w:rsidR="004D23F6">
        <w:rPr>
          <w:rFonts w:ascii="Arial" w:hAnsi="Arial" w:cs="Arial"/>
          <w:sz w:val="24"/>
          <w:szCs w:val="24"/>
        </w:rPr>
        <w:t>Веретьевского</w:t>
      </w:r>
      <w:r w:rsidR="00605180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3F6">
        <w:rPr>
          <w:rFonts w:ascii="Arial" w:hAnsi="Arial" w:cs="Arial"/>
          <w:sz w:val="24"/>
          <w:szCs w:val="24"/>
        </w:rPr>
        <w:t xml:space="preserve">         О.Н. Торубарова</w:t>
      </w:r>
    </w:p>
    <w:p w:rsidR="000A132D" w:rsidRPr="00965896" w:rsidRDefault="000A132D" w:rsidP="00965896">
      <w:pPr>
        <w:rPr>
          <w:rFonts w:ascii="Arial" w:hAnsi="Arial" w:cs="Arial"/>
          <w:sz w:val="24"/>
          <w:szCs w:val="24"/>
        </w:rPr>
      </w:pPr>
      <w:r w:rsidRPr="00F862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57D2E" w:rsidRPr="005C7BEB" w:rsidRDefault="00157D2E" w:rsidP="000A132D">
      <w:pPr>
        <w:spacing w:after="160" w:line="259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157D2E" w:rsidRPr="005C7BEB" w:rsidSect="004D0712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66" w:rsidRDefault="004E0266" w:rsidP="0083427B">
      <w:pPr>
        <w:spacing w:after="0" w:line="240" w:lineRule="auto"/>
      </w:pPr>
      <w:r>
        <w:separator/>
      </w:r>
    </w:p>
  </w:endnote>
  <w:endnote w:type="continuationSeparator" w:id="0">
    <w:p w:rsidR="004E0266" w:rsidRDefault="004E0266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66" w:rsidRDefault="004E0266" w:rsidP="0083427B">
      <w:pPr>
        <w:spacing w:after="0" w:line="240" w:lineRule="auto"/>
      </w:pPr>
      <w:r>
        <w:separator/>
      </w:r>
    </w:p>
  </w:footnote>
  <w:footnote w:type="continuationSeparator" w:id="0">
    <w:p w:rsidR="004E0266" w:rsidRDefault="004E0266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1907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" w:hanging="360"/>
      </w:pPr>
    </w:lvl>
    <w:lvl w:ilvl="2">
      <w:start w:val="1"/>
      <w:numFmt w:val="lowerRoman"/>
      <w:lvlText w:val="%3."/>
      <w:lvlJc w:val="right"/>
      <w:pPr>
        <w:ind w:left="1063" w:hanging="180"/>
      </w:pPr>
    </w:lvl>
    <w:lvl w:ilvl="3">
      <w:start w:val="1"/>
      <w:numFmt w:val="decimal"/>
      <w:lvlText w:val="%4."/>
      <w:lvlJc w:val="left"/>
      <w:pPr>
        <w:ind w:left="1783" w:hanging="360"/>
      </w:pPr>
    </w:lvl>
    <w:lvl w:ilvl="4">
      <w:start w:val="1"/>
      <w:numFmt w:val="lowerLetter"/>
      <w:lvlText w:val="%5."/>
      <w:lvlJc w:val="left"/>
      <w:pPr>
        <w:ind w:left="2503" w:hanging="360"/>
      </w:pPr>
    </w:lvl>
    <w:lvl w:ilvl="5">
      <w:start w:val="1"/>
      <w:numFmt w:val="lowerRoman"/>
      <w:lvlText w:val="%6."/>
      <w:lvlJc w:val="right"/>
      <w:pPr>
        <w:ind w:left="3223" w:hanging="180"/>
      </w:pPr>
    </w:lvl>
    <w:lvl w:ilvl="6">
      <w:start w:val="1"/>
      <w:numFmt w:val="decimal"/>
      <w:lvlText w:val="%7."/>
      <w:lvlJc w:val="left"/>
      <w:pPr>
        <w:ind w:left="3943" w:hanging="360"/>
      </w:pPr>
    </w:lvl>
    <w:lvl w:ilvl="7">
      <w:start w:val="1"/>
      <w:numFmt w:val="lowerLetter"/>
      <w:lvlText w:val="%8."/>
      <w:lvlJc w:val="left"/>
      <w:pPr>
        <w:ind w:left="4663" w:hanging="360"/>
      </w:pPr>
    </w:lvl>
    <w:lvl w:ilvl="8">
      <w:start w:val="1"/>
      <w:numFmt w:val="lowerRoman"/>
      <w:lvlText w:val="%9."/>
      <w:lvlJc w:val="right"/>
      <w:pPr>
        <w:ind w:left="5383" w:hanging="180"/>
      </w:pPr>
    </w:lvl>
  </w:abstractNum>
  <w:abstractNum w:abstractNumId="19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44CE"/>
    <w:rsid w:val="00005033"/>
    <w:rsid w:val="000107B4"/>
    <w:rsid w:val="0002483C"/>
    <w:rsid w:val="0002752A"/>
    <w:rsid w:val="00027B89"/>
    <w:rsid w:val="00032515"/>
    <w:rsid w:val="00037520"/>
    <w:rsid w:val="00044F57"/>
    <w:rsid w:val="00047100"/>
    <w:rsid w:val="000567C7"/>
    <w:rsid w:val="00065C8B"/>
    <w:rsid w:val="00077D1D"/>
    <w:rsid w:val="00087230"/>
    <w:rsid w:val="00096545"/>
    <w:rsid w:val="000A132D"/>
    <w:rsid w:val="000B0BD9"/>
    <w:rsid w:val="000B3294"/>
    <w:rsid w:val="000B4216"/>
    <w:rsid w:val="000B4C92"/>
    <w:rsid w:val="000B552E"/>
    <w:rsid w:val="000D2677"/>
    <w:rsid w:val="000D7CC5"/>
    <w:rsid w:val="000E073F"/>
    <w:rsid w:val="000E27A0"/>
    <w:rsid w:val="000F31F2"/>
    <w:rsid w:val="000F55C3"/>
    <w:rsid w:val="00104324"/>
    <w:rsid w:val="00105D25"/>
    <w:rsid w:val="00110610"/>
    <w:rsid w:val="00115781"/>
    <w:rsid w:val="00127540"/>
    <w:rsid w:val="001309A7"/>
    <w:rsid w:val="00131376"/>
    <w:rsid w:val="00131E5F"/>
    <w:rsid w:val="00145428"/>
    <w:rsid w:val="0014680B"/>
    <w:rsid w:val="001504D1"/>
    <w:rsid w:val="00157D2E"/>
    <w:rsid w:val="00166527"/>
    <w:rsid w:val="0016795E"/>
    <w:rsid w:val="00167D5A"/>
    <w:rsid w:val="00182300"/>
    <w:rsid w:val="001828A8"/>
    <w:rsid w:val="00182C71"/>
    <w:rsid w:val="0019308D"/>
    <w:rsid w:val="001A0505"/>
    <w:rsid w:val="001A14E5"/>
    <w:rsid w:val="001A1691"/>
    <w:rsid w:val="001A3A02"/>
    <w:rsid w:val="001A7331"/>
    <w:rsid w:val="001B406D"/>
    <w:rsid w:val="001B5A21"/>
    <w:rsid w:val="001C27E3"/>
    <w:rsid w:val="001C3E81"/>
    <w:rsid w:val="001C6BB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56922"/>
    <w:rsid w:val="00264328"/>
    <w:rsid w:val="00274CBB"/>
    <w:rsid w:val="00276137"/>
    <w:rsid w:val="00286180"/>
    <w:rsid w:val="00286AA0"/>
    <w:rsid w:val="0029387C"/>
    <w:rsid w:val="002971D6"/>
    <w:rsid w:val="002B30F3"/>
    <w:rsid w:val="002C10A9"/>
    <w:rsid w:val="002D28D9"/>
    <w:rsid w:val="002D6A0E"/>
    <w:rsid w:val="002F178B"/>
    <w:rsid w:val="002F5B19"/>
    <w:rsid w:val="00310BAB"/>
    <w:rsid w:val="00310C9B"/>
    <w:rsid w:val="00317EB0"/>
    <w:rsid w:val="00324FC6"/>
    <w:rsid w:val="003253D0"/>
    <w:rsid w:val="00330FFE"/>
    <w:rsid w:val="00335DF1"/>
    <w:rsid w:val="00335F4A"/>
    <w:rsid w:val="00336513"/>
    <w:rsid w:val="00336CDB"/>
    <w:rsid w:val="00336D4D"/>
    <w:rsid w:val="0034305C"/>
    <w:rsid w:val="00346E6F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92A5E"/>
    <w:rsid w:val="003A2C43"/>
    <w:rsid w:val="003A70D1"/>
    <w:rsid w:val="003B01CE"/>
    <w:rsid w:val="003B33B1"/>
    <w:rsid w:val="003B419B"/>
    <w:rsid w:val="003C77A8"/>
    <w:rsid w:val="003D7ED2"/>
    <w:rsid w:val="003E2DA3"/>
    <w:rsid w:val="003E6D53"/>
    <w:rsid w:val="003F52BD"/>
    <w:rsid w:val="003F63D9"/>
    <w:rsid w:val="00403779"/>
    <w:rsid w:val="00410406"/>
    <w:rsid w:val="00410468"/>
    <w:rsid w:val="00416DB3"/>
    <w:rsid w:val="004238AA"/>
    <w:rsid w:val="00437317"/>
    <w:rsid w:val="00437F05"/>
    <w:rsid w:val="004415DA"/>
    <w:rsid w:val="00455809"/>
    <w:rsid w:val="0045605E"/>
    <w:rsid w:val="00463298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23F6"/>
    <w:rsid w:val="004D5F80"/>
    <w:rsid w:val="004D6389"/>
    <w:rsid w:val="004E0266"/>
    <w:rsid w:val="004E6457"/>
    <w:rsid w:val="004E652A"/>
    <w:rsid w:val="004F5445"/>
    <w:rsid w:val="004F5BF1"/>
    <w:rsid w:val="005025A7"/>
    <w:rsid w:val="00506028"/>
    <w:rsid w:val="005064A1"/>
    <w:rsid w:val="00516D30"/>
    <w:rsid w:val="00520482"/>
    <w:rsid w:val="00531D76"/>
    <w:rsid w:val="005357B1"/>
    <w:rsid w:val="00541651"/>
    <w:rsid w:val="005616F8"/>
    <w:rsid w:val="00564315"/>
    <w:rsid w:val="0059277E"/>
    <w:rsid w:val="005A4802"/>
    <w:rsid w:val="005B15B5"/>
    <w:rsid w:val="005B57DA"/>
    <w:rsid w:val="005B63C5"/>
    <w:rsid w:val="005C34FF"/>
    <w:rsid w:val="005C7BEB"/>
    <w:rsid w:val="005D391D"/>
    <w:rsid w:val="005E1504"/>
    <w:rsid w:val="005E2218"/>
    <w:rsid w:val="005E5002"/>
    <w:rsid w:val="0060318E"/>
    <w:rsid w:val="00605180"/>
    <w:rsid w:val="00605D6B"/>
    <w:rsid w:val="006135E2"/>
    <w:rsid w:val="00614CA8"/>
    <w:rsid w:val="00615E63"/>
    <w:rsid w:val="00615F38"/>
    <w:rsid w:val="006163F8"/>
    <w:rsid w:val="00620CD6"/>
    <w:rsid w:val="006226F4"/>
    <w:rsid w:val="00631496"/>
    <w:rsid w:val="00633F1F"/>
    <w:rsid w:val="0063493E"/>
    <w:rsid w:val="006379FD"/>
    <w:rsid w:val="006415B1"/>
    <w:rsid w:val="006479DF"/>
    <w:rsid w:val="00647AD3"/>
    <w:rsid w:val="006515D6"/>
    <w:rsid w:val="00651D6E"/>
    <w:rsid w:val="0065324E"/>
    <w:rsid w:val="00657A4C"/>
    <w:rsid w:val="00667B18"/>
    <w:rsid w:val="00684AF9"/>
    <w:rsid w:val="0069069F"/>
    <w:rsid w:val="00694158"/>
    <w:rsid w:val="006A7127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504A"/>
    <w:rsid w:val="00730384"/>
    <w:rsid w:val="00736816"/>
    <w:rsid w:val="00736858"/>
    <w:rsid w:val="007500BF"/>
    <w:rsid w:val="00754CC6"/>
    <w:rsid w:val="00763377"/>
    <w:rsid w:val="00770F10"/>
    <w:rsid w:val="00772E6D"/>
    <w:rsid w:val="0077452B"/>
    <w:rsid w:val="00781C12"/>
    <w:rsid w:val="007822CE"/>
    <w:rsid w:val="00783DCF"/>
    <w:rsid w:val="007915D2"/>
    <w:rsid w:val="007A522F"/>
    <w:rsid w:val="007C3E2D"/>
    <w:rsid w:val="007D28AD"/>
    <w:rsid w:val="007F253A"/>
    <w:rsid w:val="007F5452"/>
    <w:rsid w:val="007F783B"/>
    <w:rsid w:val="00805DAD"/>
    <w:rsid w:val="00806785"/>
    <w:rsid w:val="00816DEC"/>
    <w:rsid w:val="008277B1"/>
    <w:rsid w:val="0083427B"/>
    <w:rsid w:val="00837CF7"/>
    <w:rsid w:val="00841B9C"/>
    <w:rsid w:val="008432F1"/>
    <w:rsid w:val="00846198"/>
    <w:rsid w:val="00850B54"/>
    <w:rsid w:val="00857E93"/>
    <w:rsid w:val="008722BE"/>
    <w:rsid w:val="0087764C"/>
    <w:rsid w:val="008936A4"/>
    <w:rsid w:val="00895DE5"/>
    <w:rsid w:val="00895F58"/>
    <w:rsid w:val="008A3C31"/>
    <w:rsid w:val="008A7B12"/>
    <w:rsid w:val="008C475E"/>
    <w:rsid w:val="008D2412"/>
    <w:rsid w:val="008E256C"/>
    <w:rsid w:val="00903488"/>
    <w:rsid w:val="00904C75"/>
    <w:rsid w:val="00915840"/>
    <w:rsid w:val="00935936"/>
    <w:rsid w:val="0093651F"/>
    <w:rsid w:val="0094621C"/>
    <w:rsid w:val="00965896"/>
    <w:rsid w:val="00971CE8"/>
    <w:rsid w:val="00980EE6"/>
    <w:rsid w:val="0098625B"/>
    <w:rsid w:val="00990D10"/>
    <w:rsid w:val="00993D92"/>
    <w:rsid w:val="009A7FCA"/>
    <w:rsid w:val="009B58FE"/>
    <w:rsid w:val="009C090D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23FB"/>
    <w:rsid w:val="00A34D23"/>
    <w:rsid w:val="00A37D7D"/>
    <w:rsid w:val="00A455A6"/>
    <w:rsid w:val="00A530F4"/>
    <w:rsid w:val="00A630EE"/>
    <w:rsid w:val="00A64C43"/>
    <w:rsid w:val="00A65613"/>
    <w:rsid w:val="00A719D9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1941"/>
    <w:rsid w:val="00AD5715"/>
    <w:rsid w:val="00AE1326"/>
    <w:rsid w:val="00AF284D"/>
    <w:rsid w:val="00AF3CA1"/>
    <w:rsid w:val="00AF64F7"/>
    <w:rsid w:val="00AF68F1"/>
    <w:rsid w:val="00B00B28"/>
    <w:rsid w:val="00B01B87"/>
    <w:rsid w:val="00B206C5"/>
    <w:rsid w:val="00B22486"/>
    <w:rsid w:val="00B256C6"/>
    <w:rsid w:val="00B32611"/>
    <w:rsid w:val="00B6039F"/>
    <w:rsid w:val="00B60E63"/>
    <w:rsid w:val="00B66464"/>
    <w:rsid w:val="00B7750C"/>
    <w:rsid w:val="00BA26C1"/>
    <w:rsid w:val="00BC176B"/>
    <w:rsid w:val="00BC5201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1A78"/>
    <w:rsid w:val="00C14685"/>
    <w:rsid w:val="00C150ED"/>
    <w:rsid w:val="00C152BE"/>
    <w:rsid w:val="00C16228"/>
    <w:rsid w:val="00C22643"/>
    <w:rsid w:val="00C247A2"/>
    <w:rsid w:val="00C30BDB"/>
    <w:rsid w:val="00C322FD"/>
    <w:rsid w:val="00C325B3"/>
    <w:rsid w:val="00C41C28"/>
    <w:rsid w:val="00C4536F"/>
    <w:rsid w:val="00C45867"/>
    <w:rsid w:val="00C45B04"/>
    <w:rsid w:val="00C5435B"/>
    <w:rsid w:val="00C55B36"/>
    <w:rsid w:val="00C60712"/>
    <w:rsid w:val="00C634C5"/>
    <w:rsid w:val="00C65556"/>
    <w:rsid w:val="00C723EB"/>
    <w:rsid w:val="00C73D6A"/>
    <w:rsid w:val="00C744B9"/>
    <w:rsid w:val="00C757E7"/>
    <w:rsid w:val="00C8702D"/>
    <w:rsid w:val="00C96B86"/>
    <w:rsid w:val="00CA03A1"/>
    <w:rsid w:val="00CB09F5"/>
    <w:rsid w:val="00CB2470"/>
    <w:rsid w:val="00CB775B"/>
    <w:rsid w:val="00CC18E0"/>
    <w:rsid w:val="00CC1C83"/>
    <w:rsid w:val="00CC577B"/>
    <w:rsid w:val="00CD3054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42657"/>
    <w:rsid w:val="00D509A3"/>
    <w:rsid w:val="00D57213"/>
    <w:rsid w:val="00D719E8"/>
    <w:rsid w:val="00D816F8"/>
    <w:rsid w:val="00D82391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807F5"/>
    <w:rsid w:val="00E82965"/>
    <w:rsid w:val="00E840BA"/>
    <w:rsid w:val="00E84ED9"/>
    <w:rsid w:val="00E875E7"/>
    <w:rsid w:val="00E903FD"/>
    <w:rsid w:val="00E91908"/>
    <w:rsid w:val="00EA40F1"/>
    <w:rsid w:val="00EB19F4"/>
    <w:rsid w:val="00EB1D37"/>
    <w:rsid w:val="00EB53A1"/>
    <w:rsid w:val="00EB79B0"/>
    <w:rsid w:val="00ED14A5"/>
    <w:rsid w:val="00ED4A8B"/>
    <w:rsid w:val="00EF3746"/>
    <w:rsid w:val="00EF3E51"/>
    <w:rsid w:val="00EF42B1"/>
    <w:rsid w:val="00EF5A53"/>
    <w:rsid w:val="00F01427"/>
    <w:rsid w:val="00F07FB3"/>
    <w:rsid w:val="00F24DD7"/>
    <w:rsid w:val="00F266FA"/>
    <w:rsid w:val="00F30292"/>
    <w:rsid w:val="00F321E1"/>
    <w:rsid w:val="00F375B9"/>
    <w:rsid w:val="00F37CF4"/>
    <w:rsid w:val="00F43138"/>
    <w:rsid w:val="00F43DA1"/>
    <w:rsid w:val="00F50ED3"/>
    <w:rsid w:val="00F82A0A"/>
    <w:rsid w:val="00FA0B93"/>
    <w:rsid w:val="00FB1FAF"/>
    <w:rsid w:val="00FC046A"/>
    <w:rsid w:val="00FC334B"/>
    <w:rsid w:val="00FD2D4D"/>
    <w:rsid w:val="00FD3EA1"/>
    <w:rsid w:val="00FD41C3"/>
    <w:rsid w:val="00FD56D3"/>
    <w:rsid w:val="00FD791C"/>
    <w:rsid w:val="00FE7CF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A1C0-8BDC-4DDE-A8A1-458E6765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15</cp:revision>
  <cp:lastPrinted>2024-06-27T07:07:00Z</cp:lastPrinted>
  <dcterms:created xsi:type="dcterms:W3CDTF">2024-05-16T06:10:00Z</dcterms:created>
  <dcterms:modified xsi:type="dcterms:W3CDTF">2024-06-27T07:08:00Z</dcterms:modified>
</cp:coreProperties>
</file>