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DF252C" w:rsidRPr="00DF252C" w:rsidRDefault="003D5E29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ВЕРЕТЬЕВСКОГО</w:t>
      </w:r>
      <w:r w:rsidR="00DF252C" w:rsidRPr="00DF25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252C" w:rsidRPr="00DF252C">
        <w:rPr>
          <w:rFonts w:ascii="Arial" w:hAnsi="Arial" w:cs="Arial"/>
          <w:caps/>
          <w:sz w:val="24"/>
          <w:szCs w:val="24"/>
          <w:lang w:eastAsia="ru-RU"/>
        </w:rPr>
        <w:t>сельского поселения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F252C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C" w:rsidRPr="00DF252C" w:rsidRDefault="00DF252C" w:rsidP="00DF25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2C" w:rsidRPr="00DF252C" w:rsidRDefault="00E448BB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5328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DF252C" w:rsidRPr="00DD532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7406F5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3D5E29" w:rsidRPr="00DD5328">
        <w:rPr>
          <w:rFonts w:ascii="Arial" w:eastAsia="Times New Roman" w:hAnsi="Arial" w:cs="Arial"/>
          <w:sz w:val="24"/>
          <w:szCs w:val="24"/>
          <w:lang w:eastAsia="ru-RU"/>
        </w:rPr>
        <w:t xml:space="preserve"> 2024 г. № </w:t>
      </w:r>
      <w:r w:rsidR="00DD5328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Веретье</w:t>
      </w:r>
    </w:p>
    <w:p w:rsidR="00DF252C" w:rsidRPr="00DF252C" w:rsidRDefault="00DF252C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</w:t>
      </w:r>
      <w:r w:rsidR="00B56FF9" w:rsidRPr="00B56FF9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B56FF9">
        <w:rPr>
          <w:rFonts w:ascii="Arial" w:eastAsia="Times New Roman" w:hAnsi="Arial" w:cs="Arial"/>
          <w:sz w:val="24"/>
          <w:szCs w:val="24"/>
          <w:lang w:eastAsia="ru-RU"/>
        </w:rPr>
        <w:t>.11.2016 г. № 70 «О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введении в действие земельного налога, установлении ставок и сроков его уплаты»</w:t>
      </w:r>
      <w:r w:rsidR="00DD5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5973" w:rsidRPr="00CA32E2" w:rsidRDefault="003B5973" w:rsidP="00DF252C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328" w:rsidRPr="00CA32E2" w:rsidRDefault="003B5973" w:rsidP="00DD5328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32E2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Острогожской межрайонной прокуратуры</w:t>
      </w:r>
      <w:r w:rsidRPr="00CA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328" w:rsidRPr="00CA32E2">
        <w:rPr>
          <w:rFonts w:ascii="Arial" w:eastAsia="Times New Roman" w:hAnsi="Arial" w:cs="Arial"/>
          <w:sz w:val="24"/>
          <w:szCs w:val="24"/>
          <w:lang w:eastAsia="ru-RU"/>
        </w:rPr>
        <w:t>от 18</w:t>
      </w:r>
      <w:r w:rsidRPr="00CA32E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D5328" w:rsidRPr="00CA32E2">
        <w:rPr>
          <w:rFonts w:ascii="Arial" w:eastAsia="Times New Roman" w:hAnsi="Arial" w:cs="Arial"/>
          <w:sz w:val="24"/>
          <w:szCs w:val="24"/>
          <w:lang w:eastAsia="ru-RU"/>
        </w:rPr>
        <w:t>6.2024 г. № 2-1-2024</w:t>
      </w:r>
      <w:r w:rsidRPr="00CA32E2">
        <w:rPr>
          <w:rFonts w:ascii="Arial" w:eastAsia="Times New Roman" w:hAnsi="Arial" w:cs="Arial"/>
          <w:sz w:val="24"/>
          <w:szCs w:val="24"/>
          <w:lang w:eastAsia="ru-RU"/>
        </w:rPr>
        <w:t>, в соответствии с Налоговым кодексом Российской Федерации</w:t>
      </w:r>
      <w:r w:rsidR="00CA32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5328" w:rsidRPr="00CA32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5328" w:rsidRPr="00CA32E2">
        <w:rPr>
          <w:rFonts w:ascii="Arial" w:eastAsia="Times New Roman" w:hAnsi="Arial" w:cs="Arial"/>
          <w:sz w:val="24"/>
          <w:szCs w:val="24"/>
        </w:rPr>
        <w:t xml:space="preserve">Федеральным законом РФ от 06.10.2003 года № 131-ФЗ "Об общих принципах организации местного самоуправления в Российской Федерации", Уставом </w:t>
      </w:r>
      <w:r w:rsidR="00DD5328" w:rsidRPr="00CA32E2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Веретьевского сельского поселения, Совет народных депутатов Веретьевского сельского поселения </w:t>
      </w:r>
    </w:p>
    <w:p w:rsidR="00DD5328" w:rsidRPr="00CA32E2" w:rsidRDefault="00DD5328" w:rsidP="00DD5328">
      <w:pPr>
        <w:tabs>
          <w:tab w:val="left" w:pos="34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32E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D13C9" w:rsidRDefault="008D13C9" w:rsidP="00DF2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</w:t>
      </w:r>
      <w:r w:rsidR="00D628E3" w:rsidRPr="00DF252C">
        <w:rPr>
          <w:rFonts w:ascii="Arial" w:eastAsia="Times New Roman" w:hAnsi="Arial" w:cs="Arial"/>
          <w:sz w:val="24"/>
          <w:szCs w:val="24"/>
          <w:lang w:eastAsia="ru-RU"/>
        </w:rPr>
        <w:t>района Воронежской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56FF9" w:rsidRPr="00B56FF9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DF252C" w:rsidRPr="00B56FF9">
        <w:rPr>
          <w:rFonts w:ascii="Arial" w:eastAsia="Times New Roman" w:hAnsi="Arial" w:cs="Arial"/>
          <w:sz w:val="24"/>
          <w:szCs w:val="24"/>
          <w:lang w:eastAsia="ru-RU"/>
        </w:rPr>
        <w:t>.11.2016 г. № 70</w:t>
      </w:r>
      <w:r w:rsidR="00DF252C"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налога, установлении ставок и сроков его уплаты» </w:t>
      </w:r>
      <w:r w:rsidR="00D628E3" w:rsidRPr="00DF252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57256B" w:rsidRPr="0081564C" w:rsidRDefault="0057256B" w:rsidP="0057256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7256B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8156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72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абзаце 3 </w:t>
      </w:r>
      <w:proofErr w:type="spellStart"/>
      <w:r w:rsidRPr="00572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572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2.1</w:t>
      </w:r>
      <w:r w:rsidRPr="00815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2 решения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7F253D" w:rsidRPr="007F253D" w:rsidRDefault="0057256B" w:rsidP="007F2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1.2</w:t>
      </w:r>
      <w:r w:rsidR="007F25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 </w:t>
      </w:r>
      <w:r w:rsidR="007F253D" w:rsidRPr="00CA32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r w:rsidR="000B0596" w:rsidRPr="00CA32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ункт </w:t>
      </w:r>
      <w:r w:rsidR="00D628E3" w:rsidRPr="00CA32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="000B0596" w:rsidRPr="00CA32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7F253D" w:rsidRPr="00CA32E2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7F253D" w:rsidRPr="007F253D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D628E3" w:rsidRPr="00DF252C" w:rsidRDefault="007406F5" w:rsidP="00DF25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kern w:val="28"/>
        </w:rPr>
        <w:t>«</w:t>
      </w:r>
      <w:bookmarkStart w:id="0" w:name="_GoBack"/>
      <w:bookmarkEnd w:id="0"/>
      <w:r w:rsidR="002A1263" w:rsidRPr="00DF252C">
        <w:rPr>
          <w:rFonts w:ascii="Arial" w:hAnsi="Arial" w:cs="Arial"/>
        </w:rPr>
        <w:t xml:space="preserve">Освободить от уплаты земельного налога, </w:t>
      </w:r>
      <w:r w:rsidR="002A1263" w:rsidRPr="00DF252C">
        <w:rPr>
          <w:rFonts w:ascii="Arial" w:hAnsi="Arial" w:cs="Arial"/>
          <w:color w:val="000000"/>
        </w:rPr>
        <w:t>в отношении одного земельного участка</w:t>
      </w:r>
      <w:r w:rsidR="00DF252C" w:rsidRPr="00DF252C">
        <w:rPr>
          <w:rFonts w:ascii="Arial" w:hAnsi="Arial" w:cs="Arial"/>
          <w:color w:val="000000"/>
        </w:rPr>
        <w:t>,</w:t>
      </w:r>
      <w:r w:rsidR="002A1263" w:rsidRPr="00DF252C">
        <w:rPr>
          <w:rFonts w:ascii="Arial" w:hAnsi="Arial" w:cs="Arial"/>
          <w:color w:val="000000"/>
        </w:rPr>
        <w:t xml:space="preserve"> приобр</w:t>
      </w:r>
      <w:r w:rsidR="00DF252C" w:rsidRPr="00DF252C">
        <w:rPr>
          <w:rFonts w:ascii="Arial" w:hAnsi="Arial" w:cs="Arial"/>
          <w:color w:val="000000"/>
        </w:rPr>
        <w:t xml:space="preserve">етенного (предоставленного) для </w:t>
      </w:r>
      <w:r w:rsidR="002A1263" w:rsidRPr="00DF252C">
        <w:rPr>
          <w:rFonts w:ascii="Arial" w:hAnsi="Arial" w:cs="Arial"/>
          <w:color w:val="000000"/>
        </w:rPr>
        <w:t>индивиду</w:t>
      </w:r>
      <w:r w:rsidR="00C07489" w:rsidRPr="00DF252C">
        <w:rPr>
          <w:rFonts w:ascii="Arial" w:hAnsi="Arial" w:cs="Arial"/>
          <w:color w:val="000000"/>
        </w:rPr>
        <w:t xml:space="preserve">ального жилищного строительства, </w:t>
      </w:r>
      <w:r w:rsidR="00AD796A" w:rsidRPr="00DF252C">
        <w:rPr>
          <w:rFonts w:ascii="Arial" w:hAnsi="Arial" w:cs="Arial"/>
          <w:color w:val="000000"/>
        </w:rPr>
        <w:t xml:space="preserve">для </w:t>
      </w:r>
      <w:r w:rsidR="00C07489" w:rsidRPr="00DF252C">
        <w:rPr>
          <w:rFonts w:ascii="Arial" w:hAnsi="Arial" w:cs="Arial"/>
        </w:rPr>
        <w:t>ведени</w:t>
      </w:r>
      <w:r w:rsidR="00AD796A" w:rsidRPr="00DF252C">
        <w:rPr>
          <w:rFonts w:ascii="Arial" w:hAnsi="Arial" w:cs="Arial"/>
        </w:rPr>
        <w:t>я</w:t>
      </w:r>
      <w:r w:rsidR="00C07489" w:rsidRPr="00DF252C">
        <w:rPr>
          <w:rFonts w:ascii="Arial" w:hAnsi="Arial" w:cs="Arial"/>
        </w:rPr>
        <w:t xml:space="preserve"> садоводства, огородничества, личного подсобного хозяйства (приусадебный земельный участок) </w:t>
      </w:r>
      <w:r w:rsidR="002A1263" w:rsidRPr="00DF252C">
        <w:rPr>
          <w:rFonts w:ascii="Arial" w:hAnsi="Arial" w:cs="Arial"/>
          <w:color w:val="000000"/>
        </w:rPr>
        <w:t xml:space="preserve">за исключением земельного участка, используемого в предпринимательской деятельности </w:t>
      </w:r>
      <w:r w:rsidR="002A1263" w:rsidRPr="00DF252C">
        <w:rPr>
          <w:rFonts w:ascii="Arial" w:hAnsi="Arial" w:cs="Arial"/>
        </w:rPr>
        <w:t>следующие категории налогоплательщиков:</w:t>
      </w:r>
      <w:proofErr w:type="gramEnd"/>
    </w:p>
    <w:p w:rsidR="00CA32E2" w:rsidRDefault="002A1263" w:rsidP="00DF25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F252C">
        <w:rPr>
          <w:rFonts w:ascii="Arial" w:hAnsi="Arial" w:cs="Arial"/>
        </w:rPr>
        <w:t xml:space="preserve">- </w:t>
      </w:r>
      <w:r w:rsidR="00D628E3" w:rsidRPr="00DF252C">
        <w:rPr>
          <w:rFonts w:ascii="Arial" w:hAnsi="Arial" w:cs="Arial"/>
        </w:rPr>
        <w:t xml:space="preserve">ветераны боевых действий в соответствии с Федеральным </w:t>
      </w:r>
      <w:hyperlink r:id="rId6" w:history="1">
        <w:r w:rsidR="00D628E3" w:rsidRPr="00DF252C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 w:rsidR="00D628E3" w:rsidRPr="00DF252C">
        <w:rPr>
          <w:rFonts w:ascii="Arial" w:hAnsi="Arial" w:cs="Arial"/>
        </w:rPr>
        <w:t xml:space="preserve"> "О ветеранах", граждане, призванные на военную службу по частичной мобилизации в Вооруженные Силы Российской Федерации в соответствии с </w:t>
      </w:r>
      <w:hyperlink r:id="rId7" w:history="1">
        <w:r w:rsidR="00D628E3" w:rsidRPr="00DF252C">
          <w:rPr>
            <w:rStyle w:val="a5"/>
            <w:rFonts w:ascii="Arial" w:hAnsi="Arial" w:cs="Arial"/>
            <w:color w:val="auto"/>
            <w:u w:val="none"/>
          </w:rPr>
          <w:t>Указом</w:t>
        </w:r>
      </w:hyperlink>
      <w:r w:rsidR="00D628E3" w:rsidRPr="00DF252C">
        <w:rPr>
          <w:rFonts w:ascii="Arial" w:hAnsi="Arial" w:cs="Arial"/>
        </w:rPr>
        <w:t xml:space="preserve"> Президента Российской Федерации от 21 сентября 2022 года № 647 "Об объявлении частичной мобилизации в Российской Федерации"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="00D628E3" w:rsidRPr="00DF252C">
        <w:rPr>
          <w:rFonts w:ascii="Arial" w:hAnsi="Arial" w:cs="Arial"/>
        </w:rPr>
        <w:t xml:space="preserve">, либо граждане, пребывающие в </w:t>
      </w:r>
      <w:proofErr w:type="gramStart"/>
      <w:r w:rsidR="00D628E3" w:rsidRPr="00DF252C">
        <w:rPr>
          <w:rFonts w:ascii="Arial" w:hAnsi="Arial" w:cs="Arial"/>
        </w:rPr>
        <w:t>запасе</w:t>
      </w:r>
      <w:proofErr w:type="gramEnd"/>
      <w:r w:rsidR="00D628E3" w:rsidRPr="00DF252C">
        <w:rPr>
          <w:rFonts w:ascii="Arial" w:hAnsi="Arial" w:cs="Arial"/>
        </w:rPr>
        <w:t>, добровольно изъявившие желание принять участие в специальной военной операции в с</w:t>
      </w:r>
      <w:r w:rsidR="00CA32E2">
        <w:rPr>
          <w:rFonts w:ascii="Arial" w:hAnsi="Arial" w:cs="Arial"/>
        </w:rPr>
        <w:t>оставе добровольческих отрядов;</w:t>
      </w:r>
    </w:p>
    <w:p w:rsidR="00C07489" w:rsidRPr="00CA32E2" w:rsidRDefault="00CA32E2" w:rsidP="00CA3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-</w:t>
      </w:r>
      <w:r w:rsidRPr="00CA32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ликвидаторы</w:t>
      </w:r>
      <w:r w:rsidRPr="007F253D">
        <w:rPr>
          <w:rFonts w:ascii="Arial" w:eastAsia="Times New Roman" w:hAnsi="Arial" w:cs="Arial"/>
          <w:sz w:val="24"/>
          <w:szCs w:val="24"/>
          <w:lang w:eastAsia="ru-RU"/>
        </w:rPr>
        <w:t xml:space="preserve"> аварии на Чернобыльской АЭС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60981" w:rsidRPr="00DF252C">
        <w:rPr>
          <w:rFonts w:ascii="Arial" w:hAnsi="Arial" w:cs="Arial"/>
        </w:rPr>
        <w:t>».</w:t>
      </w:r>
      <w:proofErr w:type="gramEnd"/>
    </w:p>
    <w:p w:rsidR="00781C5F" w:rsidRPr="00DF252C" w:rsidRDefault="00DF252C" w:rsidP="00DF25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252C">
        <w:rPr>
          <w:rFonts w:ascii="Arial" w:hAnsi="Arial" w:cs="Arial"/>
          <w:color w:val="000000"/>
        </w:rPr>
        <w:t xml:space="preserve">2. </w:t>
      </w:r>
      <w:r w:rsidR="00781C5F" w:rsidRPr="00DF252C">
        <w:rPr>
          <w:rFonts w:ascii="Arial" w:hAnsi="Arial" w:cs="Arial"/>
          <w:color w:val="000000"/>
        </w:rPr>
        <w:t xml:space="preserve">Настоящее решение </w:t>
      </w:r>
      <w:proofErr w:type="gramStart"/>
      <w:r w:rsidR="00781C5F" w:rsidRPr="00DF252C">
        <w:rPr>
          <w:rFonts w:ascii="Arial" w:hAnsi="Arial" w:cs="Arial"/>
          <w:color w:val="000000"/>
        </w:rPr>
        <w:t>вступает в силу со дня опубликования и распространяется</w:t>
      </w:r>
      <w:proofErr w:type="gramEnd"/>
      <w:r w:rsidR="00781C5F" w:rsidRPr="00DF252C">
        <w:rPr>
          <w:rFonts w:ascii="Arial" w:hAnsi="Arial" w:cs="Arial"/>
          <w:color w:val="000000"/>
        </w:rPr>
        <w:t xml:space="preserve"> на правоотношения, </w:t>
      </w:r>
      <w:r w:rsidR="00781C5F" w:rsidRPr="00E85A9D">
        <w:rPr>
          <w:rFonts w:ascii="Arial" w:hAnsi="Arial" w:cs="Arial"/>
          <w:color w:val="000000"/>
        </w:rPr>
        <w:t xml:space="preserve">возникшие </w:t>
      </w:r>
      <w:r w:rsidR="00781C5F" w:rsidRPr="00E85A9D">
        <w:rPr>
          <w:rFonts w:ascii="Arial" w:hAnsi="Arial" w:cs="Arial"/>
        </w:rPr>
        <w:t>с 01.01</w:t>
      </w:r>
      <w:r w:rsidR="00781C5F" w:rsidRPr="0057256B">
        <w:rPr>
          <w:rFonts w:ascii="Arial" w:hAnsi="Arial" w:cs="Arial"/>
        </w:rPr>
        <w:t>.202</w:t>
      </w:r>
      <w:r w:rsidR="00B56FF9" w:rsidRPr="0057256B">
        <w:rPr>
          <w:rFonts w:ascii="Arial" w:hAnsi="Arial" w:cs="Arial"/>
        </w:rPr>
        <w:t>3</w:t>
      </w:r>
      <w:r w:rsidRPr="00DF252C">
        <w:rPr>
          <w:rFonts w:ascii="Arial" w:hAnsi="Arial" w:cs="Arial"/>
        </w:rPr>
        <w:t xml:space="preserve"> </w:t>
      </w:r>
      <w:r w:rsidR="00781C5F" w:rsidRPr="00DF252C">
        <w:rPr>
          <w:rFonts w:ascii="Arial" w:hAnsi="Arial" w:cs="Arial"/>
        </w:rPr>
        <w:t>года.</w:t>
      </w:r>
    </w:p>
    <w:p w:rsidR="00DF252C" w:rsidRDefault="00DF252C" w:rsidP="00DF25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официальному опубликованию в 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общественно - политической газете «Острогожская жизнь» и на официальном сайте администрации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664C05" w:rsidRDefault="00664C05" w:rsidP="00E4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6A" w:rsidRPr="00DF252C" w:rsidRDefault="00DF252C" w:rsidP="00E4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DF2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</w:t>
      </w:r>
      <w:r w:rsidR="004D1FF3">
        <w:rPr>
          <w:rFonts w:ascii="Arial" w:eastAsia="Times New Roman" w:hAnsi="Arial" w:cs="Arial"/>
          <w:sz w:val="24"/>
          <w:szCs w:val="24"/>
          <w:lang w:eastAsia="ru-RU"/>
        </w:rPr>
        <w:t>О.Н. Торубарова</w:t>
      </w:r>
    </w:p>
    <w:sectPr w:rsidR="00AD796A" w:rsidRPr="00DF252C" w:rsidSect="007406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8D"/>
    <w:multiLevelType w:val="hybridMultilevel"/>
    <w:tmpl w:val="421A2B60"/>
    <w:lvl w:ilvl="0" w:tplc="178CA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C9"/>
    <w:rsid w:val="000B0596"/>
    <w:rsid w:val="00160981"/>
    <w:rsid w:val="001C4571"/>
    <w:rsid w:val="002A1263"/>
    <w:rsid w:val="003B5973"/>
    <w:rsid w:val="003C4EFA"/>
    <w:rsid w:val="003D5E29"/>
    <w:rsid w:val="004323CA"/>
    <w:rsid w:val="00446CFD"/>
    <w:rsid w:val="004D1FF3"/>
    <w:rsid w:val="0057256B"/>
    <w:rsid w:val="005C66FF"/>
    <w:rsid w:val="005E63BE"/>
    <w:rsid w:val="00664C05"/>
    <w:rsid w:val="007406F5"/>
    <w:rsid w:val="00750ED9"/>
    <w:rsid w:val="00781C5F"/>
    <w:rsid w:val="007F253D"/>
    <w:rsid w:val="0081564C"/>
    <w:rsid w:val="008D13C9"/>
    <w:rsid w:val="00966871"/>
    <w:rsid w:val="00AD796A"/>
    <w:rsid w:val="00B56FF9"/>
    <w:rsid w:val="00B57CCA"/>
    <w:rsid w:val="00B86261"/>
    <w:rsid w:val="00C07489"/>
    <w:rsid w:val="00CA32E2"/>
    <w:rsid w:val="00D0798C"/>
    <w:rsid w:val="00D628E3"/>
    <w:rsid w:val="00DD5328"/>
    <w:rsid w:val="00DF252C"/>
    <w:rsid w:val="00E345EB"/>
    <w:rsid w:val="00E448BB"/>
    <w:rsid w:val="00E85A9D"/>
    <w:rsid w:val="00E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6999&amp;date=08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16&amp;date=08.05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Пивоваров</dc:creator>
  <cp:keywords/>
  <dc:description/>
  <cp:lastModifiedBy>Uaser</cp:lastModifiedBy>
  <cp:revision>18</cp:revision>
  <cp:lastPrinted>2024-05-08T07:21:00Z</cp:lastPrinted>
  <dcterms:created xsi:type="dcterms:W3CDTF">2024-05-08T05:14:00Z</dcterms:created>
  <dcterms:modified xsi:type="dcterms:W3CDTF">2024-07-02T12:55:00Z</dcterms:modified>
</cp:coreProperties>
</file>