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D0" w:rsidRPr="006B6955" w:rsidRDefault="002514D0" w:rsidP="002514D0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6B6955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</w:p>
    <w:p w:rsidR="002514D0" w:rsidRPr="006B6955" w:rsidRDefault="002D790B" w:rsidP="002514D0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ВЕРЕТЬЕВСКОГО</w:t>
      </w:r>
      <w:r w:rsidR="002514D0" w:rsidRPr="006B695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514D0" w:rsidRPr="006B6955">
        <w:rPr>
          <w:rFonts w:ascii="Arial" w:hAnsi="Arial" w:cs="Arial"/>
          <w:caps/>
          <w:sz w:val="24"/>
          <w:szCs w:val="24"/>
          <w:lang w:eastAsia="ru-RU"/>
        </w:rPr>
        <w:t>сельского поселения</w:t>
      </w:r>
    </w:p>
    <w:p w:rsidR="002514D0" w:rsidRPr="006B6955" w:rsidRDefault="002514D0" w:rsidP="002514D0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6B6955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2514D0" w:rsidRPr="006B6955" w:rsidRDefault="002514D0" w:rsidP="002514D0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6B6955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2514D0" w:rsidRPr="006B6955" w:rsidRDefault="002514D0" w:rsidP="00251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14D0" w:rsidRPr="006B6955" w:rsidRDefault="002514D0" w:rsidP="002514D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6955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2514D0" w:rsidRPr="006B6955" w:rsidRDefault="002514D0" w:rsidP="002514D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14D0" w:rsidRPr="006535AE" w:rsidRDefault="002D790B" w:rsidP="002514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«26» ноября 2024</w:t>
      </w:r>
      <w:r w:rsidR="008E594D">
        <w:rPr>
          <w:rFonts w:ascii="Arial" w:eastAsia="Times New Roman" w:hAnsi="Arial" w:cs="Arial"/>
          <w:sz w:val="24"/>
          <w:szCs w:val="24"/>
          <w:lang w:eastAsia="ru-RU"/>
        </w:rPr>
        <w:t xml:space="preserve"> г.  </w:t>
      </w:r>
      <w:r w:rsidR="002514D0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B05A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41567">
        <w:rPr>
          <w:rFonts w:ascii="Arial" w:eastAsia="Times New Roman" w:hAnsi="Arial" w:cs="Arial"/>
          <w:sz w:val="24"/>
          <w:szCs w:val="24"/>
          <w:lang w:eastAsia="ru-RU"/>
        </w:rPr>
        <w:t>84</w:t>
      </w:r>
      <w:bookmarkStart w:id="0" w:name="_GoBack"/>
      <w:bookmarkEnd w:id="0"/>
    </w:p>
    <w:p w:rsidR="006535AE" w:rsidRDefault="006535AE" w:rsidP="006535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35FF">
        <w:rPr>
          <w:rFonts w:ascii="Arial" w:eastAsia="Times New Roman" w:hAnsi="Arial" w:cs="Arial"/>
          <w:sz w:val="24"/>
          <w:szCs w:val="24"/>
          <w:lang w:eastAsia="ru-RU"/>
        </w:rPr>
        <w:t>с. Веретье</w:t>
      </w:r>
    </w:p>
    <w:p w:rsidR="008E594D" w:rsidRDefault="008E594D" w:rsidP="006535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12D7" w:rsidRPr="002514D0" w:rsidRDefault="000112D7" w:rsidP="006535A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2514D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мерах поддержки мобилизованных лиц</w:t>
      </w:r>
    </w:p>
    <w:p w:rsidR="002514D0" w:rsidRDefault="002514D0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12D7" w:rsidRPr="000112D7" w:rsidRDefault="002514D0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0112D7"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Указом Президента РФ от 21.09.2022 № 647 «Об объявлении частичной мобилизации в Российской Федерации», Постановлением Правительства РФ от 20.10.2022 № 1874 «О мерах поддержки мобилизованных лиц», ч. 2 ст. 399 Налогового кодекса Российской Федерации, в целях поддержки граждан Российской Федерации, призванных в рамках частичной мобили</w:t>
      </w:r>
      <w:r w:rsidR="002D790B">
        <w:rPr>
          <w:rFonts w:ascii="Arial" w:eastAsia="Times New Roman" w:hAnsi="Arial" w:cs="Arial"/>
          <w:sz w:val="24"/>
          <w:szCs w:val="24"/>
          <w:lang w:eastAsia="ru-RU"/>
        </w:rPr>
        <w:t xml:space="preserve">зации, Совет народных депутатов Веретьевского </w:t>
      </w:r>
      <w:r w:rsidR="000112D7"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="000112D7"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решил:</w:t>
      </w:r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0112D7">
        <w:rPr>
          <w:rFonts w:ascii="Arial" w:eastAsia="Times New Roman" w:hAnsi="Arial" w:cs="Arial"/>
          <w:sz w:val="24"/>
          <w:szCs w:val="24"/>
          <w:lang w:eastAsia="ru-RU"/>
        </w:rPr>
        <w:t>Продлить гражданам, призванным на военную службу по мобилизации в Вооруженные Силы Российской Федерации, организациям, в которых мобилизованное лицо на дату его призыва на военную службу по мобилизации в 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срок уплаты земельного налога (включая авансовые платежи) до 28-го числа (включительно) 3-го месяца, следующего за окончанием</w:t>
      </w:r>
      <w:proofErr w:type="gramEnd"/>
      <w:r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112D7">
        <w:rPr>
          <w:rFonts w:ascii="Arial" w:eastAsia="Times New Roman" w:hAnsi="Arial" w:cs="Arial"/>
          <w:sz w:val="24"/>
          <w:szCs w:val="24"/>
          <w:lang w:eastAsia="ru-RU"/>
        </w:rPr>
        <w:t>периода частичной мобилизации или увольнения с военной службы.</w:t>
      </w:r>
      <w:proofErr w:type="gramEnd"/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2D7">
        <w:rPr>
          <w:rFonts w:ascii="Arial" w:eastAsia="Times New Roman" w:hAnsi="Arial" w:cs="Arial"/>
          <w:sz w:val="24"/>
          <w:szCs w:val="24"/>
          <w:lang w:eastAsia="ru-RU"/>
        </w:rPr>
        <w:t>2. Продлить гражданам, призванным на военную службу по мобилизации в Вооруженные Силы Российской Федерации срок уплаты на имущество физических лиц до 28-го числа (включительно) 3-го месяца, следующего за окончанием периода частичной мобилизации или увольнения с военной службы.</w:t>
      </w:r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3. Установить, что уплата сумм налогов (авансовых платежей), </w:t>
      </w:r>
      <w:proofErr w:type="gramStart"/>
      <w:r w:rsidRPr="000112D7">
        <w:rPr>
          <w:rFonts w:ascii="Arial" w:eastAsia="Times New Roman" w:hAnsi="Arial" w:cs="Arial"/>
          <w:sz w:val="24"/>
          <w:szCs w:val="24"/>
          <w:lang w:eastAsia="ru-RU"/>
        </w:rPr>
        <w:t>сроки</w:t>
      </w:r>
      <w:proofErr w:type="gramEnd"/>
      <w:r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 уплаты которых перенесены в соответствии с пунктами 1, 2 настоящего решения, производится равными частями в размере одной шестой указанной суммы ежемесячно, не позднее 28-го числа, начиная с месяца, следующего за месяцем, в котором наступает срок уплаты соответствующих налогов (авансовых платежей), продленный на основании пунктов 1, 2 настоящего решения.</w:t>
      </w:r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решение </w:t>
      </w:r>
      <w:proofErr w:type="gramStart"/>
      <w:r w:rsidRPr="000112D7">
        <w:rPr>
          <w:rFonts w:ascii="Arial" w:eastAsia="Times New Roman" w:hAnsi="Arial" w:cs="Arial"/>
          <w:sz w:val="24"/>
          <w:szCs w:val="24"/>
          <w:lang w:eastAsia="ru-RU"/>
        </w:rPr>
        <w:t>вступает в силу со дня его официального обнародования и распространяется</w:t>
      </w:r>
      <w:proofErr w:type="gramEnd"/>
      <w:r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 на правоотношения, возникшие с 21 сентября 2022г.</w:t>
      </w:r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0112D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12D7" w:rsidRPr="000112D7" w:rsidRDefault="002D790B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Веретьевского</w:t>
      </w:r>
      <w:r w:rsidR="000112D7"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2514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О.Н. Торубарова</w:t>
      </w:r>
    </w:p>
    <w:p w:rsidR="002514D0" w:rsidRDefault="002514D0"/>
    <w:sectPr w:rsidR="002514D0" w:rsidSect="0011106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26" w:rsidRDefault="00E25026">
      <w:pPr>
        <w:spacing w:after="0" w:line="240" w:lineRule="auto"/>
      </w:pPr>
      <w:r>
        <w:separator/>
      </w:r>
    </w:p>
  </w:endnote>
  <w:endnote w:type="continuationSeparator" w:id="0">
    <w:p w:rsidR="00E25026" w:rsidRDefault="00E2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26" w:rsidRDefault="00E25026">
      <w:pPr>
        <w:spacing w:after="0" w:line="240" w:lineRule="auto"/>
      </w:pPr>
      <w:r>
        <w:separator/>
      </w:r>
    </w:p>
  </w:footnote>
  <w:footnote w:type="continuationSeparator" w:id="0">
    <w:p w:rsidR="00E25026" w:rsidRDefault="00E25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8A"/>
    <w:rsid w:val="000112D7"/>
    <w:rsid w:val="00023AF5"/>
    <w:rsid w:val="0005184D"/>
    <w:rsid w:val="00077D61"/>
    <w:rsid w:val="000831A1"/>
    <w:rsid w:val="000F0CBB"/>
    <w:rsid w:val="001312E0"/>
    <w:rsid w:val="001F44E3"/>
    <w:rsid w:val="0021293C"/>
    <w:rsid w:val="00214239"/>
    <w:rsid w:val="00241567"/>
    <w:rsid w:val="00250EDA"/>
    <w:rsid w:val="002514D0"/>
    <w:rsid w:val="002702AB"/>
    <w:rsid w:val="002A7B73"/>
    <w:rsid w:val="002D1694"/>
    <w:rsid w:val="002D790B"/>
    <w:rsid w:val="002E611A"/>
    <w:rsid w:val="003656FC"/>
    <w:rsid w:val="00374205"/>
    <w:rsid w:val="00392CFF"/>
    <w:rsid w:val="00392F2B"/>
    <w:rsid w:val="003A0415"/>
    <w:rsid w:val="003A3180"/>
    <w:rsid w:val="003B183B"/>
    <w:rsid w:val="003B4AB9"/>
    <w:rsid w:val="003E7E57"/>
    <w:rsid w:val="0042582F"/>
    <w:rsid w:val="00467874"/>
    <w:rsid w:val="00482FFC"/>
    <w:rsid w:val="0049669B"/>
    <w:rsid w:val="004B2020"/>
    <w:rsid w:val="004B4195"/>
    <w:rsid w:val="004D049C"/>
    <w:rsid w:val="005125E6"/>
    <w:rsid w:val="005242A9"/>
    <w:rsid w:val="00532063"/>
    <w:rsid w:val="00564F9A"/>
    <w:rsid w:val="0057287C"/>
    <w:rsid w:val="005B136D"/>
    <w:rsid w:val="005C497D"/>
    <w:rsid w:val="005D3E36"/>
    <w:rsid w:val="005E6352"/>
    <w:rsid w:val="005E6513"/>
    <w:rsid w:val="0060182E"/>
    <w:rsid w:val="006071FB"/>
    <w:rsid w:val="006133B7"/>
    <w:rsid w:val="00641D96"/>
    <w:rsid w:val="006535AE"/>
    <w:rsid w:val="0065712D"/>
    <w:rsid w:val="006759AF"/>
    <w:rsid w:val="006918B6"/>
    <w:rsid w:val="00753448"/>
    <w:rsid w:val="00770795"/>
    <w:rsid w:val="007C2208"/>
    <w:rsid w:val="00866586"/>
    <w:rsid w:val="008735FF"/>
    <w:rsid w:val="00884CAD"/>
    <w:rsid w:val="008A069A"/>
    <w:rsid w:val="008B05A4"/>
    <w:rsid w:val="008D5103"/>
    <w:rsid w:val="008E594D"/>
    <w:rsid w:val="008F3C21"/>
    <w:rsid w:val="009661A0"/>
    <w:rsid w:val="009C2EB7"/>
    <w:rsid w:val="009D1223"/>
    <w:rsid w:val="009D7E00"/>
    <w:rsid w:val="009E74F0"/>
    <w:rsid w:val="009F28CD"/>
    <w:rsid w:val="00A05BAD"/>
    <w:rsid w:val="00A51BC4"/>
    <w:rsid w:val="00A541D9"/>
    <w:rsid w:val="00AC29D9"/>
    <w:rsid w:val="00AD49A5"/>
    <w:rsid w:val="00AE6D6C"/>
    <w:rsid w:val="00AF51A6"/>
    <w:rsid w:val="00B007E6"/>
    <w:rsid w:val="00B13ECD"/>
    <w:rsid w:val="00B47D7F"/>
    <w:rsid w:val="00B62B71"/>
    <w:rsid w:val="00B63548"/>
    <w:rsid w:val="00B64AF0"/>
    <w:rsid w:val="00B70C20"/>
    <w:rsid w:val="00B75F16"/>
    <w:rsid w:val="00BB56A9"/>
    <w:rsid w:val="00BD5D30"/>
    <w:rsid w:val="00C14426"/>
    <w:rsid w:val="00C4465B"/>
    <w:rsid w:val="00CB7CC2"/>
    <w:rsid w:val="00D270E6"/>
    <w:rsid w:val="00D309DE"/>
    <w:rsid w:val="00D521E3"/>
    <w:rsid w:val="00D7548D"/>
    <w:rsid w:val="00D81770"/>
    <w:rsid w:val="00DA4557"/>
    <w:rsid w:val="00DB252A"/>
    <w:rsid w:val="00DE2B06"/>
    <w:rsid w:val="00DF218A"/>
    <w:rsid w:val="00E25026"/>
    <w:rsid w:val="00E52673"/>
    <w:rsid w:val="00E57EBD"/>
    <w:rsid w:val="00E82926"/>
    <w:rsid w:val="00E93AB2"/>
    <w:rsid w:val="00EC3863"/>
    <w:rsid w:val="00F23B5D"/>
    <w:rsid w:val="00F248C0"/>
    <w:rsid w:val="00F9396A"/>
    <w:rsid w:val="00F973A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12D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12D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112D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514D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B0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5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12D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12D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112D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514D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B0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Uaser</cp:lastModifiedBy>
  <cp:revision>12</cp:revision>
  <cp:lastPrinted>2023-11-16T09:08:00Z</cp:lastPrinted>
  <dcterms:created xsi:type="dcterms:W3CDTF">2023-11-09T12:51:00Z</dcterms:created>
  <dcterms:modified xsi:type="dcterms:W3CDTF">2024-12-05T12:10:00Z</dcterms:modified>
</cp:coreProperties>
</file>