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66" w:rsidRDefault="00312966" w:rsidP="004C17AE">
      <w:pPr>
        <w:pStyle w:val="1"/>
        <w:tabs>
          <w:tab w:val="left" w:pos="851"/>
        </w:tabs>
        <w:spacing w:before="0" w:line="240" w:lineRule="auto"/>
        <w:jc w:val="center"/>
        <w:rPr>
          <w:rFonts w:ascii="Arial" w:hAnsi="Arial" w:cs="Arial"/>
          <w:b w:val="0"/>
          <w:sz w:val="24"/>
          <w:szCs w:val="24"/>
        </w:rPr>
      </w:pPr>
      <w:r w:rsidRPr="00CF70D4">
        <w:rPr>
          <w:rFonts w:ascii="Arial" w:hAnsi="Arial" w:cs="Arial"/>
          <w:b w:val="0"/>
          <w:sz w:val="24"/>
          <w:szCs w:val="24"/>
        </w:rPr>
        <w:t>СОВЕТ НАРОДНЫХ ДЕПУТАТОВ ВЕРЕТЬЕВСКОГО СЕЛЬСКОГО ПОСЕЛЕНИЯ ОСТРОГОЖСКОГО МУНИЦИПАЛЬНОГО РАЙОНА ВОРОНЕЖСКОЙ ОБЛАСТИ</w:t>
      </w:r>
    </w:p>
    <w:p w:rsidR="0060155D" w:rsidRPr="0060155D" w:rsidRDefault="0060155D" w:rsidP="004C17AE">
      <w:pPr>
        <w:spacing w:after="0" w:line="240" w:lineRule="auto"/>
      </w:pPr>
    </w:p>
    <w:p w:rsidR="0060155D" w:rsidRPr="0060155D" w:rsidRDefault="0060155D" w:rsidP="004C17AE">
      <w:pPr>
        <w:pStyle w:val="1"/>
        <w:tabs>
          <w:tab w:val="left" w:pos="851"/>
        </w:tabs>
        <w:spacing w:before="0" w:line="240" w:lineRule="auto"/>
        <w:jc w:val="both"/>
        <w:rPr>
          <w:rFonts w:ascii="Arial" w:hAnsi="Arial" w:cs="Arial"/>
          <w:b w:val="0"/>
          <w:sz w:val="24"/>
          <w:szCs w:val="24"/>
        </w:rPr>
      </w:pPr>
      <w:r>
        <w:rPr>
          <w:rFonts w:ascii="Arial" w:hAnsi="Arial" w:cs="Arial"/>
          <w:b w:val="0"/>
          <w:sz w:val="24"/>
          <w:szCs w:val="24"/>
        </w:rPr>
        <w:t xml:space="preserve">                                              РЕШЕНИЕ</w:t>
      </w:r>
    </w:p>
    <w:p w:rsidR="00312966" w:rsidRPr="00CF70D4" w:rsidRDefault="00312966" w:rsidP="004C17AE">
      <w:pPr>
        <w:tabs>
          <w:tab w:val="left" w:pos="851"/>
        </w:tabs>
        <w:spacing w:after="0" w:line="240" w:lineRule="auto"/>
        <w:jc w:val="both"/>
        <w:rPr>
          <w:rFonts w:ascii="Arial" w:hAnsi="Arial" w:cs="Arial"/>
          <w:sz w:val="24"/>
          <w:szCs w:val="24"/>
          <w:u w:val="single"/>
        </w:rPr>
      </w:pPr>
      <w:r w:rsidRPr="00CF70D4">
        <w:rPr>
          <w:rFonts w:ascii="Arial" w:hAnsi="Arial" w:cs="Arial"/>
          <w:sz w:val="24"/>
          <w:szCs w:val="24"/>
        </w:rPr>
        <w:t xml:space="preserve">от </w:t>
      </w:r>
      <w:r w:rsidR="00475798">
        <w:rPr>
          <w:rFonts w:ascii="Arial" w:hAnsi="Arial" w:cs="Arial"/>
          <w:sz w:val="24"/>
          <w:szCs w:val="24"/>
        </w:rPr>
        <w:t>20.07</w:t>
      </w:r>
      <w:r w:rsidRPr="00CF70D4">
        <w:rPr>
          <w:rFonts w:ascii="Arial" w:hAnsi="Arial" w:cs="Arial"/>
          <w:sz w:val="24"/>
          <w:szCs w:val="24"/>
        </w:rPr>
        <w:t>.201</w:t>
      </w:r>
      <w:r w:rsidR="00475798">
        <w:rPr>
          <w:rFonts w:ascii="Arial" w:hAnsi="Arial" w:cs="Arial"/>
          <w:sz w:val="24"/>
          <w:szCs w:val="24"/>
        </w:rPr>
        <w:t>8</w:t>
      </w:r>
      <w:r w:rsidRPr="00CF70D4">
        <w:rPr>
          <w:rFonts w:ascii="Arial" w:hAnsi="Arial" w:cs="Arial"/>
          <w:sz w:val="24"/>
          <w:szCs w:val="24"/>
        </w:rPr>
        <w:t>г.</w:t>
      </w:r>
      <w:r w:rsidR="0060155D">
        <w:rPr>
          <w:rFonts w:ascii="Arial" w:hAnsi="Arial" w:cs="Arial"/>
          <w:sz w:val="24"/>
          <w:szCs w:val="24"/>
        </w:rPr>
        <w:t xml:space="preserve">                                                            </w:t>
      </w:r>
      <w:r w:rsidRPr="00CF70D4">
        <w:rPr>
          <w:rFonts w:ascii="Arial" w:hAnsi="Arial" w:cs="Arial"/>
          <w:sz w:val="24"/>
          <w:szCs w:val="24"/>
        </w:rPr>
        <w:t xml:space="preserve">№ </w:t>
      </w:r>
      <w:r w:rsidR="00475798">
        <w:rPr>
          <w:rFonts w:ascii="Arial" w:hAnsi="Arial" w:cs="Arial"/>
          <w:sz w:val="24"/>
          <w:szCs w:val="24"/>
        </w:rPr>
        <w:t>159</w:t>
      </w:r>
    </w:p>
    <w:p w:rsidR="00312966" w:rsidRPr="00CF70D4" w:rsidRDefault="00312966" w:rsidP="004C17AE">
      <w:pPr>
        <w:pStyle w:val="1"/>
        <w:tabs>
          <w:tab w:val="left" w:pos="851"/>
        </w:tabs>
        <w:spacing w:before="0" w:line="240" w:lineRule="auto"/>
        <w:jc w:val="both"/>
        <w:rPr>
          <w:rFonts w:ascii="Arial" w:hAnsi="Arial" w:cs="Arial"/>
          <w:b w:val="0"/>
          <w:sz w:val="24"/>
          <w:szCs w:val="24"/>
        </w:rPr>
      </w:pPr>
      <w:proofErr w:type="spellStart"/>
      <w:r w:rsidRPr="00CF70D4">
        <w:rPr>
          <w:rFonts w:ascii="Arial" w:hAnsi="Arial" w:cs="Arial"/>
          <w:b w:val="0"/>
          <w:sz w:val="24"/>
          <w:szCs w:val="24"/>
        </w:rPr>
        <w:t>с</w:t>
      </w:r>
      <w:proofErr w:type="gramStart"/>
      <w:r w:rsidRPr="00CF70D4">
        <w:rPr>
          <w:rFonts w:ascii="Arial" w:hAnsi="Arial" w:cs="Arial"/>
          <w:b w:val="0"/>
          <w:sz w:val="24"/>
          <w:szCs w:val="24"/>
        </w:rPr>
        <w:t>.В</w:t>
      </w:r>
      <w:proofErr w:type="gramEnd"/>
      <w:r w:rsidRPr="00CF70D4">
        <w:rPr>
          <w:rFonts w:ascii="Arial" w:hAnsi="Arial" w:cs="Arial"/>
          <w:b w:val="0"/>
          <w:sz w:val="24"/>
          <w:szCs w:val="24"/>
        </w:rPr>
        <w:t>еретье</w:t>
      </w:r>
      <w:proofErr w:type="spellEnd"/>
    </w:p>
    <w:p w:rsidR="00312966" w:rsidRPr="00CF70D4" w:rsidRDefault="00312966" w:rsidP="004C17AE">
      <w:pPr>
        <w:pStyle w:val="1"/>
        <w:tabs>
          <w:tab w:val="left" w:pos="851"/>
        </w:tabs>
        <w:spacing w:before="0" w:line="240" w:lineRule="auto"/>
        <w:jc w:val="both"/>
        <w:rPr>
          <w:rFonts w:ascii="Arial" w:hAnsi="Arial" w:cs="Arial"/>
          <w:b w:val="0"/>
          <w:sz w:val="24"/>
          <w:szCs w:val="24"/>
        </w:rPr>
      </w:pPr>
    </w:p>
    <w:p w:rsidR="00312966" w:rsidRPr="00CF70D4" w:rsidRDefault="00312966" w:rsidP="004C17AE">
      <w:pPr>
        <w:pStyle w:val="1"/>
        <w:tabs>
          <w:tab w:val="left" w:pos="851"/>
        </w:tabs>
        <w:spacing w:before="0" w:line="240" w:lineRule="auto"/>
        <w:jc w:val="both"/>
        <w:rPr>
          <w:rFonts w:ascii="Arial" w:hAnsi="Arial" w:cs="Arial"/>
          <w:b w:val="0"/>
          <w:sz w:val="24"/>
          <w:szCs w:val="24"/>
        </w:rPr>
      </w:pPr>
      <w:r w:rsidRPr="00CF70D4">
        <w:rPr>
          <w:rFonts w:ascii="Arial" w:hAnsi="Arial" w:cs="Arial"/>
          <w:b w:val="0"/>
          <w:sz w:val="24"/>
          <w:szCs w:val="24"/>
        </w:rPr>
        <w:t xml:space="preserve">Об утверждении  Положения об организации </w:t>
      </w:r>
    </w:p>
    <w:p w:rsidR="00312966" w:rsidRPr="00CF70D4" w:rsidRDefault="00312966" w:rsidP="004C17AE">
      <w:pPr>
        <w:pStyle w:val="1"/>
        <w:tabs>
          <w:tab w:val="left" w:pos="851"/>
        </w:tabs>
        <w:spacing w:before="0" w:line="240" w:lineRule="auto"/>
        <w:jc w:val="both"/>
        <w:rPr>
          <w:rFonts w:ascii="Arial" w:hAnsi="Arial" w:cs="Arial"/>
          <w:b w:val="0"/>
          <w:sz w:val="24"/>
          <w:szCs w:val="24"/>
        </w:rPr>
      </w:pPr>
      <w:r w:rsidRPr="00CF70D4">
        <w:rPr>
          <w:rFonts w:ascii="Arial" w:hAnsi="Arial" w:cs="Arial"/>
          <w:b w:val="0"/>
          <w:sz w:val="24"/>
          <w:szCs w:val="24"/>
        </w:rPr>
        <w:t xml:space="preserve">холодного водоснабжения в </w:t>
      </w:r>
      <w:proofErr w:type="spellStart"/>
      <w:r w:rsidRPr="00CF70D4">
        <w:rPr>
          <w:rFonts w:ascii="Arial" w:hAnsi="Arial" w:cs="Arial"/>
          <w:b w:val="0"/>
          <w:sz w:val="24"/>
          <w:szCs w:val="24"/>
        </w:rPr>
        <w:t>Веретьевском</w:t>
      </w:r>
      <w:proofErr w:type="spellEnd"/>
      <w:r w:rsidRPr="00CF70D4">
        <w:rPr>
          <w:rFonts w:ascii="Arial" w:hAnsi="Arial" w:cs="Arial"/>
          <w:b w:val="0"/>
          <w:sz w:val="24"/>
          <w:szCs w:val="24"/>
        </w:rPr>
        <w:t xml:space="preserve"> </w:t>
      </w:r>
      <w:proofErr w:type="gramStart"/>
      <w:r w:rsidRPr="00CF70D4">
        <w:rPr>
          <w:rFonts w:ascii="Arial" w:hAnsi="Arial" w:cs="Arial"/>
          <w:b w:val="0"/>
          <w:sz w:val="24"/>
          <w:szCs w:val="24"/>
        </w:rPr>
        <w:t>сельском</w:t>
      </w:r>
      <w:proofErr w:type="gramEnd"/>
      <w:r w:rsidRPr="00CF70D4">
        <w:rPr>
          <w:rFonts w:ascii="Arial" w:hAnsi="Arial" w:cs="Arial"/>
          <w:b w:val="0"/>
          <w:sz w:val="24"/>
          <w:szCs w:val="24"/>
        </w:rPr>
        <w:t xml:space="preserve"> </w:t>
      </w:r>
    </w:p>
    <w:p w:rsidR="00312966" w:rsidRPr="00CF70D4" w:rsidRDefault="00312966" w:rsidP="004C17AE">
      <w:pPr>
        <w:pStyle w:val="1"/>
        <w:tabs>
          <w:tab w:val="left" w:pos="851"/>
        </w:tabs>
        <w:spacing w:before="0" w:line="240" w:lineRule="auto"/>
        <w:jc w:val="both"/>
        <w:rPr>
          <w:rFonts w:ascii="Arial" w:hAnsi="Arial" w:cs="Arial"/>
          <w:b w:val="0"/>
          <w:sz w:val="24"/>
          <w:szCs w:val="24"/>
        </w:rPr>
      </w:pPr>
      <w:r w:rsidRPr="00CF70D4">
        <w:rPr>
          <w:rFonts w:ascii="Arial" w:hAnsi="Arial" w:cs="Arial"/>
          <w:b w:val="0"/>
          <w:sz w:val="24"/>
          <w:szCs w:val="24"/>
        </w:rPr>
        <w:t xml:space="preserve">поселении Острогожского   </w:t>
      </w:r>
      <w:proofErr w:type="gramStart"/>
      <w:r w:rsidRPr="00CF70D4">
        <w:rPr>
          <w:rFonts w:ascii="Arial" w:hAnsi="Arial" w:cs="Arial"/>
          <w:b w:val="0"/>
          <w:sz w:val="24"/>
          <w:szCs w:val="24"/>
        </w:rPr>
        <w:t>муниципального</w:t>
      </w:r>
      <w:proofErr w:type="gramEnd"/>
      <w:r w:rsidRPr="00CF70D4">
        <w:rPr>
          <w:rFonts w:ascii="Arial" w:hAnsi="Arial" w:cs="Arial"/>
          <w:b w:val="0"/>
          <w:sz w:val="24"/>
          <w:szCs w:val="24"/>
        </w:rPr>
        <w:t xml:space="preserve">  района </w:t>
      </w:r>
    </w:p>
    <w:p w:rsidR="00312966" w:rsidRPr="00CF70D4" w:rsidRDefault="00312966" w:rsidP="004C17AE">
      <w:pPr>
        <w:tabs>
          <w:tab w:val="left" w:pos="851"/>
        </w:tabs>
        <w:spacing w:after="0" w:line="240" w:lineRule="auto"/>
        <w:ind w:right="-108"/>
        <w:jc w:val="both"/>
        <w:rPr>
          <w:rFonts w:ascii="Arial" w:hAnsi="Arial" w:cs="Arial"/>
          <w:sz w:val="24"/>
          <w:szCs w:val="24"/>
        </w:rPr>
      </w:pPr>
      <w:r w:rsidRPr="00CF70D4">
        <w:rPr>
          <w:rFonts w:ascii="Arial" w:hAnsi="Arial" w:cs="Arial"/>
          <w:sz w:val="24"/>
          <w:szCs w:val="24"/>
        </w:rPr>
        <w:t xml:space="preserve">Воронежской области </w:t>
      </w:r>
    </w:p>
    <w:p w:rsidR="00312966" w:rsidRPr="00CF70D4" w:rsidRDefault="00312966" w:rsidP="004C17AE">
      <w:pPr>
        <w:pStyle w:val="1"/>
        <w:tabs>
          <w:tab w:val="left" w:pos="851"/>
        </w:tabs>
        <w:spacing w:before="0" w:line="240" w:lineRule="auto"/>
        <w:jc w:val="both"/>
        <w:rPr>
          <w:rFonts w:ascii="Arial" w:hAnsi="Arial" w:cs="Arial"/>
          <w:b w:val="0"/>
          <w:sz w:val="24"/>
          <w:szCs w:val="24"/>
          <w:lang w:eastAsia="ar-SA"/>
        </w:rPr>
      </w:pPr>
    </w:p>
    <w:p w:rsidR="00312966" w:rsidRPr="00CF70D4" w:rsidRDefault="00312966" w:rsidP="004C17AE">
      <w:pPr>
        <w:pStyle w:val="1"/>
        <w:tabs>
          <w:tab w:val="left" w:pos="851"/>
        </w:tabs>
        <w:spacing w:before="0" w:line="240" w:lineRule="auto"/>
        <w:jc w:val="both"/>
        <w:rPr>
          <w:rFonts w:ascii="Arial" w:hAnsi="Arial" w:cs="Arial"/>
          <w:b w:val="0"/>
          <w:sz w:val="24"/>
          <w:szCs w:val="24"/>
          <w:lang w:eastAsia="ar-SA"/>
        </w:rPr>
      </w:pPr>
    </w:p>
    <w:p w:rsidR="00312966" w:rsidRDefault="00312966" w:rsidP="004C17AE">
      <w:pPr>
        <w:pStyle w:val="1"/>
        <w:tabs>
          <w:tab w:val="left" w:pos="851"/>
        </w:tabs>
        <w:spacing w:before="0" w:line="240" w:lineRule="auto"/>
        <w:jc w:val="both"/>
        <w:rPr>
          <w:rFonts w:ascii="Arial" w:hAnsi="Arial" w:cs="Arial"/>
          <w:b w:val="0"/>
          <w:sz w:val="24"/>
          <w:szCs w:val="24"/>
          <w:lang w:eastAsia="ar-SA"/>
        </w:rPr>
      </w:pPr>
      <w:r w:rsidRPr="00CF70D4">
        <w:rPr>
          <w:rFonts w:ascii="Arial" w:hAnsi="Arial" w:cs="Arial"/>
          <w:b w:val="0"/>
          <w:sz w:val="24"/>
          <w:szCs w:val="24"/>
        </w:rPr>
        <w:tab/>
        <w:t>В соответствии с Федеральным законом от 06.10.2003 № 131-ФЗ «Об общих принципах организации местного самоуправления в Российской Федерации»</w:t>
      </w:r>
      <w:r w:rsidRPr="00CF70D4">
        <w:rPr>
          <w:rFonts w:ascii="Arial" w:hAnsi="Arial" w:cs="Arial"/>
          <w:b w:val="0"/>
          <w:sz w:val="24"/>
          <w:szCs w:val="24"/>
          <w:lang w:eastAsia="ar-SA"/>
        </w:rPr>
        <w:t xml:space="preserve">, </w:t>
      </w:r>
      <w:r w:rsidRPr="00CF70D4">
        <w:rPr>
          <w:rFonts w:ascii="Arial" w:hAnsi="Arial" w:cs="Arial"/>
          <w:b w:val="0"/>
          <w:sz w:val="24"/>
          <w:szCs w:val="24"/>
        </w:rPr>
        <w:t xml:space="preserve">Уставом </w:t>
      </w:r>
      <w:proofErr w:type="spellStart"/>
      <w:r w:rsidRPr="00CF70D4">
        <w:rPr>
          <w:rFonts w:ascii="Arial" w:hAnsi="Arial" w:cs="Arial"/>
          <w:b w:val="0"/>
          <w:sz w:val="24"/>
          <w:szCs w:val="24"/>
        </w:rPr>
        <w:t>Веретьевского</w:t>
      </w:r>
      <w:proofErr w:type="spellEnd"/>
      <w:r w:rsidRPr="00CF70D4">
        <w:rPr>
          <w:rFonts w:ascii="Arial" w:hAnsi="Arial" w:cs="Arial"/>
          <w:b w:val="0"/>
          <w:sz w:val="24"/>
          <w:szCs w:val="24"/>
        </w:rPr>
        <w:t xml:space="preserve"> сельского поселения Острогожского   муниципального  района Воронежской области</w:t>
      </w:r>
      <w:r w:rsidRPr="00CF70D4">
        <w:rPr>
          <w:rFonts w:ascii="Arial" w:hAnsi="Arial" w:cs="Arial"/>
          <w:b w:val="0"/>
          <w:sz w:val="24"/>
          <w:szCs w:val="24"/>
          <w:lang w:eastAsia="ar-SA"/>
        </w:rPr>
        <w:t xml:space="preserve">,  Совет народных депутатов </w:t>
      </w:r>
      <w:proofErr w:type="spellStart"/>
      <w:r w:rsidRPr="00CF70D4">
        <w:rPr>
          <w:rFonts w:ascii="Arial" w:hAnsi="Arial" w:cs="Arial"/>
          <w:b w:val="0"/>
          <w:sz w:val="24"/>
          <w:szCs w:val="24"/>
          <w:lang w:eastAsia="ar-SA"/>
        </w:rPr>
        <w:t>Веретьевского</w:t>
      </w:r>
      <w:proofErr w:type="spellEnd"/>
      <w:r w:rsidRPr="00CF70D4">
        <w:rPr>
          <w:rFonts w:ascii="Arial" w:hAnsi="Arial" w:cs="Arial"/>
          <w:b w:val="0"/>
          <w:sz w:val="24"/>
          <w:szCs w:val="24"/>
          <w:lang w:eastAsia="ar-SA"/>
        </w:rPr>
        <w:t xml:space="preserve">  сельского поселения</w:t>
      </w:r>
    </w:p>
    <w:p w:rsidR="0060155D" w:rsidRPr="0060155D" w:rsidRDefault="0060155D" w:rsidP="004C17AE">
      <w:pPr>
        <w:spacing w:after="0" w:line="240" w:lineRule="auto"/>
        <w:rPr>
          <w:lang w:eastAsia="ar-SA"/>
        </w:rPr>
      </w:pPr>
    </w:p>
    <w:p w:rsidR="00312966" w:rsidRPr="00CF70D4" w:rsidRDefault="0060155D" w:rsidP="004C17AE">
      <w:pPr>
        <w:tabs>
          <w:tab w:val="left" w:pos="851"/>
        </w:tab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00312966" w:rsidRPr="00CF70D4">
        <w:rPr>
          <w:rFonts w:ascii="Arial" w:hAnsi="Arial" w:cs="Arial"/>
          <w:sz w:val="24"/>
          <w:szCs w:val="24"/>
          <w:lang w:eastAsia="ar-SA"/>
        </w:rPr>
        <w:t>РЕШИЛ:</w:t>
      </w:r>
    </w:p>
    <w:p w:rsidR="00312966" w:rsidRPr="00CF70D4" w:rsidRDefault="00312966" w:rsidP="004C17AE">
      <w:pPr>
        <w:tabs>
          <w:tab w:val="left" w:pos="851"/>
        </w:tabs>
        <w:spacing w:after="0" w:line="240" w:lineRule="auto"/>
        <w:jc w:val="both"/>
        <w:rPr>
          <w:rFonts w:ascii="Arial" w:hAnsi="Arial" w:cs="Arial"/>
          <w:sz w:val="24"/>
          <w:szCs w:val="24"/>
          <w:lang w:eastAsia="ar-SA"/>
        </w:rPr>
      </w:pPr>
      <w:r w:rsidRPr="00CF70D4">
        <w:rPr>
          <w:rFonts w:ascii="Arial" w:hAnsi="Arial" w:cs="Arial"/>
          <w:sz w:val="24"/>
          <w:szCs w:val="24"/>
          <w:lang w:eastAsia="ar-SA"/>
        </w:rPr>
        <w:t xml:space="preserve">        </w:t>
      </w:r>
    </w:p>
    <w:p w:rsidR="00312966" w:rsidRPr="00CF70D4" w:rsidRDefault="00312966" w:rsidP="004C17AE">
      <w:pPr>
        <w:tabs>
          <w:tab w:val="left" w:pos="851"/>
        </w:tabs>
        <w:spacing w:after="0" w:line="240" w:lineRule="auto"/>
        <w:jc w:val="both"/>
        <w:rPr>
          <w:rFonts w:ascii="Arial" w:hAnsi="Arial" w:cs="Arial"/>
          <w:sz w:val="24"/>
          <w:szCs w:val="24"/>
          <w:lang w:eastAsia="ar-SA"/>
        </w:rPr>
      </w:pPr>
      <w:r w:rsidRPr="00CF70D4">
        <w:rPr>
          <w:rFonts w:ascii="Arial" w:hAnsi="Arial" w:cs="Arial"/>
          <w:sz w:val="24"/>
          <w:szCs w:val="24"/>
          <w:lang w:eastAsia="ar-SA"/>
        </w:rPr>
        <w:tab/>
        <w:t>1. Утвердить</w:t>
      </w:r>
      <w:r w:rsidRPr="00CF70D4">
        <w:rPr>
          <w:rFonts w:ascii="Arial" w:hAnsi="Arial" w:cs="Arial"/>
          <w:sz w:val="24"/>
          <w:szCs w:val="24"/>
        </w:rPr>
        <w:t xml:space="preserve"> Положение об организации холодного водоснабжения в </w:t>
      </w:r>
      <w:proofErr w:type="spellStart"/>
      <w:r w:rsidRPr="00CF70D4">
        <w:rPr>
          <w:rFonts w:ascii="Arial" w:hAnsi="Arial" w:cs="Arial"/>
          <w:sz w:val="24"/>
          <w:szCs w:val="24"/>
        </w:rPr>
        <w:t>Веретьевском</w:t>
      </w:r>
      <w:proofErr w:type="spellEnd"/>
      <w:r w:rsidRPr="00CF70D4">
        <w:rPr>
          <w:rFonts w:ascii="Arial" w:hAnsi="Arial" w:cs="Arial"/>
          <w:sz w:val="24"/>
          <w:szCs w:val="24"/>
        </w:rPr>
        <w:t xml:space="preserve">  сельском  поселении  Острогожского   муниципального  района </w:t>
      </w:r>
    </w:p>
    <w:p w:rsidR="00312966" w:rsidRPr="00CF70D4" w:rsidRDefault="00312966" w:rsidP="004C17AE">
      <w:pPr>
        <w:tabs>
          <w:tab w:val="left" w:pos="851"/>
        </w:tabs>
        <w:spacing w:after="0" w:line="240" w:lineRule="auto"/>
        <w:ind w:right="-108"/>
        <w:jc w:val="both"/>
        <w:rPr>
          <w:rFonts w:ascii="Arial" w:hAnsi="Arial" w:cs="Arial"/>
          <w:sz w:val="24"/>
          <w:szCs w:val="24"/>
        </w:rPr>
      </w:pPr>
      <w:r w:rsidRPr="00CF70D4">
        <w:rPr>
          <w:rFonts w:ascii="Arial" w:hAnsi="Arial" w:cs="Arial"/>
          <w:sz w:val="24"/>
          <w:szCs w:val="24"/>
        </w:rPr>
        <w:t>Воронежской области  согласно приложению.</w:t>
      </w:r>
      <w:r w:rsidRPr="00CF70D4">
        <w:rPr>
          <w:rFonts w:ascii="Arial" w:hAnsi="Arial" w:cs="Arial"/>
          <w:sz w:val="24"/>
          <w:szCs w:val="24"/>
          <w:lang w:eastAsia="ar-SA"/>
        </w:rPr>
        <w:tab/>
      </w:r>
    </w:p>
    <w:p w:rsidR="00312966" w:rsidRPr="00CF70D4" w:rsidRDefault="00312966" w:rsidP="004C17AE">
      <w:pPr>
        <w:shd w:val="clear" w:color="auto" w:fill="FFFFFF"/>
        <w:tabs>
          <w:tab w:val="left" w:pos="851"/>
        </w:tabs>
        <w:spacing w:after="0" w:line="240" w:lineRule="auto"/>
        <w:jc w:val="both"/>
        <w:rPr>
          <w:rFonts w:ascii="Arial" w:hAnsi="Arial" w:cs="Arial"/>
          <w:sz w:val="24"/>
          <w:szCs w:val="24"/>
        </w:rPr>
      </w:pPr>
      <w:r w:rsidRPr="00CF70D4">
        <w:rPr>
          <w:rFonts w:ascii="Arial" w:hAnsi="Arial" w:cs="Arial"/>
          <w:sz w:val="24"/>
          <w:szCs w:val="24"/>
        </w:rPr>
        <w:tab/>
        <w:t>2. Решение вступает в силу со дня официального обнародования.</w:t>
      </w:r>
    </w:p>
    <w:p w:rsidR="00312966" w:rsidRPr="001D0066" w:rsidRDefault="00984442" w:rsidP="004C17AE">
      <w:pPr>
        <w:spacing w:after="0" w:line="240" w:lineRule="auto"/>
        <w:jc w:val="both"/>
        <w:rPr>
          <w:rFonts w:ascii="Arial" w:eastAsia="MS Mincho" w:hAnsi="Arial" w:cs="Arial"/>
          <w:sz w:val="24"/>
          <w:szCs w:val="24"/>
          <w:lang w:eastAsia="ja-JP"/>
        </w:rPr>
      </w:pPr>
      <w:r>
        <w:rPr>
          <w:rFonts w:ascii="Arial" w:hAnsi="Arial" w:cs="Arial"/>
          <w:sz w:val="24"/>
          <w:szCs w:val="24"/>
        </w:rPr>
        <w:t xml:space="preserve">             </w:t>
      </w:r>
      <w:r w:rsidR="001D0066">
        <w:rPr>
          <w:rFonts w:ascii="Arial" w:eastAsia="MS Mincho" w:hAnsi="Arial" w:cs="Arial"/>
          <w:sz w:val="24"/>
          <w:szCs w:val="24"/>
          <w:lang w:eastAsia="ja-JP"/>
        </w:rPr>
        <w:t xml:space="preserve"> </w:t>
      </w:r>
      <w:r>
        <w:rPr>
          <w:rFonts w:ascii="Arial" w:hAnsi="Arial" w:cs="Arial"/>
          <w:sz w:val="24"/>
          <w:szCs w:val="24"/>
        </w:rPr>
        <w:t>3</w:t>
      </w:r>
      <w:bookmarkStart w:id="0" w:name="_GoBack"/>
      <w:bookmarkEnd w:id="0"/>
      <w:r w:rsidR="00312966" w:rsidRPr="00CF70D4">
        <w:rPr>
          <w:rFonts w:ascii="Arial" w:hAnsi="Arial" w:cs="Arial"/>
          <w:sz w:val="24"/>
          <w:szCs w:val="24"/>
        </w:rPr>
        <w:t xml:space="preserve">. </w:t>
      </w:r>
      <w:proofErr w:type="gramStart"/>
      <w:r w:rsidR="00312966" w:rsidRPr="00CF70D4">
        <w:rPr>
          <w:rFonts w:ascii="Arial" w:hAnsi="Arial" w:cs="Arial"/>
          <w:sz w:val="24"/>
          <w:szCs w:val="24"/>
        </w:rPr>
        <w:t>Контроль за</w:t>
      </w:r>
      <w:proofErr w:type="gramEnd"/>
      <w:r w:rsidR="00312966" w:rsidRPr="00CF70D4">
        <w:rPr>
          <w:rFonts w:ascii="Arial" w:hAnsi="Arial" w:cs="Arial"/>
          <w:sz w:val="24"/>
          <w:szCs w:val="24"/>
        </w:rPr>
        <w:t xml:space="preserve"> исполнением настоящего  решения возложить на главу сель</w:t>
      </w:r>
      <w:r w:rsidR="00B00101">
        <w:rPr>
          <w:rFonts w:ascii="Arial" w:hAnsi="Arial" w:cs="Arial"/>
          <w:sz w:val="24"/>
          <w:szCs w:val="24"/>
        </w:rPr>
        <w:t xml:space="preserve">ского поселения  О.Н. </w:t>
      </w:r>
      <w:proofErr w:type="spellStart"/>
      <w:r w:rsidR="00B00101">
        <w:rPr>
          <w:rFonts w:ascii="Arial" w:hAnsi="Arial" w:cs="Arial"/>
          <w:sz w:val="24"/>
          <w:szCs w:val="24"/>
        </w:rPr>
        <w:t>Торубарову</w:t>
      </w:r>
      <w:proofErr w:type="spellEnd"/>
      <w:r w:rsidR="00312966" w:rsidRPr="00CF70D4">
        <w:rPr>
          <w:rFonts w:ascii="Arial" w:hAnsi="Arial" w:cs="Arial"/>
          <w:sz w:val="24"/>
          <w:szCs w:val="24"/>
        </w:rPr>
        <w:t xml:space="preserve"> </w:t>
      </w:r>
    </w:p>
    <w:p w:rsidR="00312966" w:rsidRPr="00CF70D4" w:rsidRDefault="00312966" w:rsidP="004C17AE">
      <w:pPr>
        <w:tabs>
          <w:tab w:val="left" w:pos="851"/>
        </w:tabs>
        <w:spacing w:after="0" w:line="240" w:lineRule="auto"/>
        <w:jc w:val="both"/>
        <w:rPr>
          <w:rFonts w:ascii="Arial" w:hAnsi="Arial" w:cs="Arial"/>
          <w:sz w:val="24"/>
          <w:szCs w:val="24"/>
        </w:rPr>
      </w:pPr>
    </w:p>
    <w:p w:rsidR="00312966" w:rsidRPr="00CF70D4" w:rsidRDefault="00312966" w:rsidP="004C17AE">
      <w:pPr>
        <w:tabs>
          <w:tab w:val="left" w:pos="851"/>
        </w:tabs>
        <w:spacing w:after="0" w:line="240" w:lineRule="auto"/>
        <w:jc w:val="both"/>
        <w:rPr>
          <w:rFonts w:ascii="Arial" w:hAnsi="Arial" w:cs="Arial"/>
          <w:sz w:val="24"/>
          <w:szCs w:val="24"/>
        </w:rPr>
      </w:pPr>
      <w:r w:rsidRPr="00CF70D4">
        <w:rPr>
          <w:rFonts w:ascii="Arial" w:hAnsi="Arial" w:cs="Arial"/>
          <w:sz w:val="24"/>
          <w:szCs w:val="24"/>
        </w:rPr>
        <w:t xml:space="preserve">Глава </w:t>
      </w:r>
      <w:proofErr w:type="spellStart"/>
      <w:r w:rsidRPr="00CF70D4">
        <w:rPr>
          <w:rFonts w:ascii="Arial" w:hAnsi="Arial" w:cs="Arial"/>
          <w:sz w:val="24"/>
          <w:szCs w:val="24"/>
        </w:rPr>
        <w:t>Веретьевского</w:t>
      </w:r>
      <w:proofErr w:type="spellEnd"/>
    </w:p>
    <w:p w:rsidR="00312966" w:rsidRPr="00CF70D4" w:rsidRDefault="00312966" w:rsidP="004C17AE">
      <w:pPr>
        <w:tabs>
          <w:tab w:val="left" w:pos="851"/>
        </w:tabs>
        <w:spacing w:after="0" w:line="240" w:lineRule="auto"/>
        <w:jc w:val="both"/>
        <w:rPr>
          <w:rFonts w:ascii="Arial" w:hAnsi="Arial" w:cs="Arial"/>
          <w:sz w:val="24"/>
          <w:szCs w:val="24"/>
        </w:rPr>
      </w:pPr>
      <w:r w:rsidRPr="00CF70D4">
        <w:rPr>
          <w:rFonts w:ascii="Arial" w:hAnsi="Arial" w:cs="Arial"/>
          <w:sz w:val="24"/>
          <w:szCs w:val="24"/>
        </w:rPr>
        <w:t xml:space="preserve">сельского поселения                                                             </w:t>
      </w:r>
      <w:proofErr w:type="spellStart"/>
      <w:r w:rsidR="00674CA2" w:rsidRPr="00CF70D4">
        <w:rPr>
          <w:rFonts w:ascii="Arial" w:hAnsi="Arial" w:cs="Arial"/>
          <w:sz w:val="24"/>
          <w:szCs w:val="24"/>
        </w:rPr>
        <w:t>О.Н.Торубарова</w:t>
      </w:r>
      <w:proofErr w:type="spellEnd"/>
    </w:p>
    <w:p w:rsidR="00674CA2" w:rsidRPr="00CF70D4" w:rsidRDefault="00674CA2" w:rsidP="004C17AE">
      <w:pPr>
        <w:pStyle w:val="1"/>
        <w:tabs>
          <w:tab w:val="left" w:pos="851"/>
        </w:tabs>
        <w:spacing w:before="0" w:line="240" w:lineRule="auto"/>
        <w:jc w:val="both"/>
        <w:rPr>
          <w:rFonts w:ascii="Arial" w:hAnsi="Arial" w:cs="Arial"/>
          <w:b w:val="0"/>
          <w:sz w:val="24"/>
          <w:szCs w:val="24"/>
        </w:rPr>
      </w:pPr>
    </w:p>
    <w:p w:rsidR="00674CA2" w:rsidRPr="00CF70D4" w:rsidRDefault="00674CA2" w:rsidP="004C17AE">
      <w:pPr>
        <w:pStyle w:val="1"/>
        <w:tabs>
          <w:tab w:val="left" w:pos="851"/>
        </w:tabs>
        <w:spacing w:before="0" w:line="240" w:lineRule="auto"/>
        <w:jc w:val="both"/>
        <w:rPr>
          <w:rFonts w:ascii="Arial" w:hAnsi="Arial" w:cs="Arial"/>
          <w:b w:val="0"/>
          <w:sz w:val="24"/>
          <w:szCs w:val="24"/>
        </w:rPr>
      </w:pPr>
    </w:p>
    <w:p w:rsidR="001D0066" w:rsidRDefault="001D0066" w:rsidP="004C17AE">
      <w:pPr>
        <w:pStyle w:val="1"/>
        <w:tabs>
          <w:tab w:val="left" w:pos="851"/>
        </w:tabs>
        <w:spacing w:before="0" w:line="240" w:lineRule="auto"/>
        <w:jc w:val="both"/>
        <w:rPr>
          <w:rFonts w:ascii="Arial" w:hAnsi="Arial" w:cs="Arial"/>
          <w:b w:val="0"/>
          <w:sz w:val="24"/>
          <w:szCs w:val="24"/>
        </w:rPr>
      </w:pPr>
    </w:p>
    <w:p w:rsidR="004C17AE" w:rsidRDefault="004C17AE" w:rsidP="004C17AE"/>
    <w:p w:rsidR="004C17AE" w:rsidRDefault="004C17AE" w:rsidP="004C17AE"/>
    <w:p w:rsidR="004C17AE" w:rsidRDefault="004C17AE" w:rsidP="004C17AE"/>
    <w:p w:rsidR="004C17AE" w:rsidRDefault="004C17AE" w:rsidP="004C17AE"/>
    <w:p w:rsidR="004C17AE" w:rsidRDefault="004C17AE" w:rsidP="004C17AE"/>
    <w:p w:rsidR="004C17AE" w:rsidRDefault="004C17AE" w:rsidP="004C17AE"/>
    <w:p w:rsidR="004C17AE" w:rsidRDefault="004C17AE" w:rsidP="004C17AE"/>
    <w:p w:rsidR="004C17AE" w:rsidRPr="004C17AE" w:rsidRDefault="004C17AE" w:rsidP="004C17AE"/>
    <w:p w:rsidR="00312966" w:rsidRPr="00CF70D4" w:rsidRDefault="00312966" w:rsidP="004C17AE">
      <w:pPr>
        <w:pStyle w:val="1"/>
        <w:tabs>
          <w:tab w:val="left" w:pos="851"/>
        </w:tabs>
        <w:spacing w:before="0" w:line="240" w:lineRule="auto"/>
        <w:jc w:val="right"/>
        <w:rPr>
          <w:rFonts w:ascii="Arial" w:hAnsi="Arial" w:cs="Arial"/>
          <w:b w:val="0"/>
          <w:sz w:val="24"/>
          <w:szCs w:val="24"/>
        </w:rPr>
      </w:pPr>
      <w:r w:rsidRPr="00CF70D4">
        <w:rPr>
          <w:rFonts w:ascii="Arial" w:hAnsi="Arial" w:cs="Arial"/>
          <w:b w:val="0"/>
          <w:sz w:val="24"/>
          <w:szCs w:val="24"/>
        </w:rPr>
        <w:lastRenderedPageBreak/>
        <w:t>Приложение</w:t>
      </w:r>
    </w:p>
    <w:p w:rsidR="00312966" w:rsidRPr="00CF70D4" w:rsidRDefault="00312966" w:rsidP="004C17AE">
      <w:pPr>
        <w:pStyle w:val="1"/>
        <w:tabs>
          <w:tab w:val="left" w:pos="851"/>
        </w:tabs>
        <w:spacing w:before="0" w:line="240" w:lineRule="auto"/>
        <w:jc w:val="right"/>
        <w:rPr>
          <w:rFonts w:ascii="Arial" w:hAnsi="Arial" w:cs="Arial"/>
          <w:b w:val="0"/>
          <w:sz w:val="24"/>
          <w:szCs w:val="24"/>
        </w:rPr>
      </w:pPr>
      <w:r w:rsidRPr="00CF70D4">
        <w:rPr>
          <w:rFonts w:ascii="Arial" w:hAnsi="Arial" w:cs="Arial"/>
          <w:b w:val="0"/>
          <w:sz w:val="24"/>
          <w:szCs w:val="24"/>
        </w:rPr>
        <w:t xml:space="preserve">            к решению Совета </w:t>
      </w:r>
      <w:proofErr w:type="gramStart"/>
      <w:r w:rsidRPr="00CF70D4">
        <w:rPr>
          <w:rFonts w:ascii="Arial" w:hAnsi="Arial" w:cs="Arial"/>
          <w:b w:val="0"/>
          <w:sz w:val="24"/>
          <w:szCs w:val="24"/>
        </w:rPr>
        <w:t>народных</w:t>
      </w:r>
      <w:proofErr w:type="gramEnd"/>
      <w:r w:rsidRPr="00CF70D4">
        <w:rPr>
          <w:rFonts w:ascii="Arial" w:hAnsi="Arial" w:cs="Arial"/>
          <w:b w:val="0"/>
          <w:sz w:val="24"/>
          <w:szCs w:val="24"/>
        </w:rPr>
        <w:t xml:space="preserve"> </w:t>
      </w:r>
    </w:p>
    <w:p w:rsidR="00312966" w:rsidRPr="00CF70D4" w:rsidRDefault="00312966" w:rsidP="004C17AE">
      <w:pPr>
        <w:pStyle w:val="1"/>
        <w:tabs>
          <w:tab w:val="left" w:pos="851"/>
        </w:tabs>
        <w:spacing w:before="0" w:line="240" w:lineRule="auto"/>
        <w:jc w:val="right"/>
        <w:rPr>
          <w:rFonts w:ascii="Arial" w:hAnsi="Arial" w:cs="Arial"/>
          <w:b w:val="0"/>
          <w:sz w:val="24"/>
          <w:szCs w:val="24"/>
        </w:rPr>
      </w:pPr>
      <w:r w:rsidRPr="00CF70D4">
        <w:rPr>
          <w:rFonts w:ascii="Arial" w:hAnsi="Arial" w:cs="Arial"/>
          <w:b w:val="0"/>
          <w:sz w:val="24"/>
          <w:szCs w:val="24"/>
        </w:rPr>
        <w:t xml:space="preserve">депутатов </w:t>
      </w:r>
      <w:proofErr w:type="spellStart"/>
      <w:r w:rsidRPr="00CF70D4">
        <w:rPr>
          <w:rFonts w:ascii="Arial" w:hAnsi="Arial" w:cs="Arial"/>
          <w:b w:val="0"/>
          <w:sz w:val="24"/>
          <w:szCs w:val="24"/>
        </w:rPr>
        <w:t>Веретьевского</w:t>
      </w:r>
      <w:proofErr w:type="spellEnd"/>
    </w:p>
    <w:p w:rsidR="00312966" w:rsidRPr="00CF70D4" w:rsidRDefault="00312966" w:rsidP="004C17AE">
      <w:pPr>
        <w:pStyle w:val="1"/>
        <w:tabs>
          <w:tab w:val="left" w:pos="851"/>
        </w:tabs>
        <w:spacing w:before="0" w:line="240" w:lineRule="auto"/>
        <w:jc w:val="right"/>
        <w:rPr>
          <w:rFonts w:ascii="Arial" w:hAnsi="Arial" w:cs="Arial"/>
          <w:b w:val="0"/>
          <w:sz w:val="24"/>
          <w:szCs w:val="24"/>
        </w:rPr>
      </w:pPr>
      <w:r w:rsidRPr="00CF70D4">
        <w:rPr>
          <w:rFonts w:ascii="Arial" w:hAnsi="Arial" w:cs="Arial"/>
          <w:b w:val="0"/>
          <w:sz w:val="24"/>
          <w:szCs w:val="24"/>
        </w:rPr>
        <w:t xml:space="preserve">              сельского поселения</w:t>
      </w:r>
    </w:p>
    <w:p w:rsidR="00312966" w:rsidRPr="00CF70D4" w:rsidRDefault="0060155D" w:rsidP="004C17AE">
      <w:pPr>
        <w:pStyle w:val="1"/>
        <w:tabs>
          <w:tab w:val="left" w:pos="851"/>
        </w:tabs>
        <w:spacing w:before="0" w:line="240" w:lineRule="auto"/>
        <w:jc w:val="right"/>
        <w:rPr>
          <w:rFonts w:ascii="Arial" w:hAnsi="Arial" w:cs="Arial"/>
          <w:b w:val="0"/>
          <w:sz w:val="24"/>
          <w:szCs w:val="24"/>
        </w:rPr>
      </w:pPr>
      <w:r>
        <w:rPr>
          <w:rFonts w:ascii="Arial" w:hAnsi="Arial" w:cs="Arial"/>
          <w:b w:val="0"/>
          <w:sz w:val="24"/>
          <w:szCs w:val="24"/>
        </w:rPr>
        <w:t xml:space="preserve">    от  20</w:t>
      </w:r>
      <w:r w:rsidR="00B00101">
        <w:rPr>
          <w:rFonts w:ascii="Arial" w:hAnsi="Arial" w:cs="Arial"/>
          <w:b w:val="0"/>
          <w:sz w:val="24"/>
          <w:szCs w:val="24"/>
        </w:rPr>
        <w:t>.07.2018г.№</w:t>
      </w:r>
      <w:r>
        <w:rPr>
          <w:rFonts w:ascii="Arial" w:hAnsi="Arial" w:cs="Arial"/>
          <w:b w:val="0"/>
          <w:sz w:val="24"/>
          <w:szCs w:val="24"/>
        </w:rPr>
        <w:t xml:space="preserve"> 159</w:t>
      </w:r>
      <w:r w:rsidR="00B00101">
        <w:rPr>
          <w:rFonts w:ascii="Arial" w:hAnsi="Arial" w:cs="Arial"/>
          <w:b w:val="0"/>
          <w:sz w:val="24"/>
          <w:szCs w:val="24"/>
        </w:rPr>
        <w:t xml:space="preserve"> </w:t>
      </w:r>
    </w:p>
    <w:p w:rsidR="00312966" w:rsidRPr="00CF70D4" w:rsidRDefault="00312966" w:rsidP="004C17AE">
      <w:pPr>
        <w:pStyle w:val="1"/>
        <w:tabs>
          <w:tab w:val="left" w:pos="851"/>
        </w:tabs>
        <w:spacing w:before="0" w:line="240" w:lineRule="auto"/>
        <w:jc w:val="both"/>
        <w:rPr>
          <w:rFonts w:ascii="Arial" w:hAnsi="Arial" w:cs="Arial"/>
          <w:b w:val="0"/>
          <w:sz w:val="24"/>
          <w:szCs w:val="24"/>
        </w:rPr>
      </w:pPr>
    </w:p>
    <w:p w:rsidR="00312966" w:rsidRPr="00CF70D4" w:rsidRDefault="00312966" w:rsidP="004C17AE">
      <w:pPr>
        <w:pStyle w:val="1"/>
        <w:tabs>
          <w:tab w:val="left" w:pos="851"/>
        </w:tabs>
        <w:spacing w:before="0" w:line="240" w:lineRule="auto"/>
        <w:jc w:val="both"/>
        <w:rPr>
          <w:rFonts w:ascii="Arial" w:hAnsi="Arial" w:cs="Arial"/>
          <w:b w:val="0"/>
          <w:sz w:val="24"/>
          <w:szCs w:val="24"/>
        </w:rPr>
      </w:pPr>
    </w:p>
    <w:p w:rsidR="004454A4" w:rsidRPr="0060155D" w:rsidRDefault="00ED401D" w:rsidP="004C17AE">
      <w:pPr>
        <w:pStyle w:val="1"/>
        <w:tabs>
          <w:tab w:val="left" w:pos="851"/>
        </w:tabs>
        <w:spacing w:before="0" w:line="240" w:lineRule="auto"/>
        <w:jc w:val="both"/>
        <w:rPr>
          <w:rFonts w:ascii="Arial" w:hAnsi="Arial" w:cs="Arial"/>
          <w:b w:val="0"/>
          <w:sz w:val="24"/>
          <w:szCs w:val="24"/>
        </w:rPr>
      </w:pPr>
      <w:r w:rsidRPr="00CF70D4">
        <w:rPr>
          <w:rFonts w:ascii="Arial" w:hAnsi="Arial" w:cs="Arial"/>
          <w:b w:val="0"/>
          <w:sz w:val="24"/>
          <w:szCs w:val="24"/>
        </w:rPr>
        <w:t>П</w:t>
      </w:r>
      <w:r w:rsidR="004D4526" w:rsidRPr="00CF70D4">
        <w:rPr>
          <w:rFonts w:ascii="Arial" w:hAnsi="Arial" w:cs="Arial"/>
          <w:b w:val="0"/>
          <w:sz w:val="24"/>
          <w:szCs w:val="24"/>
        </w:rPr>
        <w:t>оложение</w:t>
      </w:r>
      <w:r w:rsidR="00870811" w:rsidRPr="00CF70D4">
        <w:rPr>
          <w:rFonts w:ascii="Arial" w:hAnsi="Arial" w:cs="Arial"/>
          <w:b w:val="0"/>
          <w:sz w:val="24"/>
          <w:szCs w:val="24"/>
        </w:rPr>
        <w:t xml:space="preserve"> о</w:t>
      </w:r>
      <w:r w:rsidR="006A4212" w:rsidRPr="00CF70D4">
        <w:rPr>
          <w:rFonts w:ascii="Arial" w:hAnsi="Arial" w:cs="Arial"/>
          <w:b w:val="0"/>
          <w:sz w:val="24"/>
          <w:szCs w:val="24"/>
        </w:rPr>
        <w:t>б организации холодного водоснабжения</w:t>
      </w:r>
      <w:r w:rsidR="00966A7F" w:rsidRPr="00CF70D4">
        <w:rPr>
          <w:rFonts w:ascii="Arial" w:hAnsi="Arial" w:cs="Arial"/>
          <w:b w:val="0"/>
          <w:sz w:val="24"/>
          <w:szCs w:val="24"/>
        </w:rPr>
        <w:t xml:space="preserve"> в</w:t>
      </w:r>
      <w:r w:rsidR="00944039" w:rsidRPr="00CF70D4">
        <w:rPr>
          <w:rFonts w:ascii="Arial" w:hAnsi="Arial" w:cs="Arial"/>
          <w:b w:val="0"/>
          <w:sz w:val="24"/>
          <w:szCs w:val="24"/>
        </w:rPr>
        <w:t xml:space="preserve"> </w:t>
      </w:r>
      <w:proofErr w:type="spellStart"/>
      <w:r w:rsidR="00312966" w:rsidRPr="00CF70D4">
        <w:rPr>
          <w:rFonts w:ascii="Arial" w:hAnsi="Arial" w:cs="Arial"/>
          <w:b w:val="0"/>
          <w:sz w:val="24"/>
          <w:szCs w:val="24"/>
        </w:rPr>
        <w:t>Веретьевском</w:t>
      </w:r>
      <w:proofErr w:type="spellEnd"/>
      <w:r w:rsidR="00966A7F" w:rsidRPr="00CF70D4">
        <w:rPr>
          <w:rFonts w:ascii="Arial" w:hAnsi="Arial" w:cs="Arial"/>
          <w:b w:val="0"/>
          <w:sz w:val="24"/>
          <w:szCs w:val="24"/>
        </w:rPr>
        <w:t xml:space="preserve"> сельском поселении</w:t>
      </w:r>
      <w:r w:rsidR="004D4526" w:rsidRPr="00CF70D4">
        <w:rPr>
          <w:rFonts w:ascii="Arial" w:hAnsi="Arial" w:cs="Arial"/>
          <w:b w:val="0"/>
          <w:sz w:val="24"/>
          <w:szCs w:val="24"/>
        </w:rPr>
        <w:t xml:space="preserve"> </w:t>
      </w:r>
      <w:r w:rsidR="00312966" w:rsidRPr="00CF70D4">
        <w:rPr>
          <w:rFonts w:ascii="Arial" w:hAnsi="Arial" w:cs="Arial"/>
          <w:b w:val="0"/>
          <w:sz w:val="24"/>
          <w:szCs w:val="24"/>
        </w:rPr>
        <w:t>Острогожского</w:t>
      </w:r>
      <w:r w:rsidR="004D4526" w:rsidRPr="00CF70D4">
        <w:rPr>
          <w:rFonts w:ascii="Arial" w:hAnsi="Arial" w:cs="Arial"/>
          <w:b w:val="0"/>
          <w:sz w:val="24"/>
          <w:szCs w:val="24"/>
        </w:rPr>
        <w:t xml:space="preserve">   муниципального  района</w:t>
      </w:r>
      <w:r w:rsidR="0060155D">
        <w:rPr>
          <w:rFonts w:ascii="Arial" w:hAnsi="Arial" w:cs="Arial"/>
          <w:b w:val="0"/>
          <w:sz w:val="24"/>
          <w:szCs w:val="24"/>
        </w:rPr>
        <w:t xml:space="preserve"> </w:t>
      </w:r>
      <w:r w:rsidR="004D4526" w:rsidRPr="0060155D">
        <w:rPr>
          <w:rFonts w:ascii="Arial" w:hAnsi="Arial" w:cs="Arial"/>
          <w:b w:val="0"/>
          <w:sz w:val="24"/>
          <w:szCs w:val="24"/>
        </w:rPr>
        <w:t>Воронежской области</w:t>
      </w:r>
      <w:r w:rsidR="00FF7ECB" w:rsidRPr="0060155D">
        <w:rPr>
          <w:rFonts w:ascii="Arial" w:hAnsi="Arial" w:cs="Arial"/>
          <w:b w:val="0"/>
          <w:sz w:val="24"/>
          <w:szCs w:val="24"/>
        </w:rPr>
        <w:t xml:space="preserve"> </w:t>
      </w:r>
    </w:p>
    <w:p w:rsidR="00AE17A8" w:rsidRPr="00CF70D4" w:rsidRDefault="00AE17A8" w:rsidP="004C17AE">
      <w:pPr>
        <w:spacing w:after="0" w:line="240" w:lineRule="auto"/>
        <w:ind w:right="-567"/>
        <w:jc w:val="both"/>
        <w:rPr>
          <w:rFonts w:ascii="Arial" w:hAnsi="Arial" w:cs="Arial"/>
          <w:sz w:val="24"/>
          <w:szCs w:val="24"/>
        </w:rPr>
      </w:pPr>
    </w:p>
    <w:p w:rsidR="00674CA2" w:rsidRPr="00CF70D4" w:rsidRDefault="00AE17A8" w:rsidP="004C17AE">
      <w:pPr>
        <w:pStyle w:val="a7"/>
        <w:numPr>
          <w:ilvl w:val="0"/>
          <w:numId w:val="16"/>
        </w:numPr>
        <w:tabs>
          <w:tab w:val="left" w:pos="993"/>
          <w:tab w:val="left" w:pos="1134"/>
        </w:tabs>
        <w:spacing w:after="0" w:line="240" w:lineRule="auto"/>
        <w:ind w:left="0" w:right="-567" w:firstLine="0"/>
        <w:jc w:val="both"/>
        <w:rPr>
          <w:rFonts w:ascii="Arial" w:hAnsi="Arial" w:cs="Arial"/>
          <w:sz w:val="24"/>
          <w:szCs w:val="24"/>
        </w:rPr>
      </w:pPr>
      <w:r w:rsidRPr="00CF70D4">
        <w:rPr>
          <w:rFonts w:ascii="Arial" w:hAnsi="Arial" w:cs="Arial"/>
          <w:sz w:val="24"/>
          <w:szCs w:val="24"/>
        </w:rPr>
        <w:t>Общие положения</w:t>
      </w:r>
      <w:r w:rsidR="00674CA2" w:rsidRPr="00CF70D4">
        <w:rPr>
          <w:rFonts w:ascii="Arial" w:hAnsi="Arial" w:cs="Arial"/>
          <w:sz w:val="24"/>
          <w:szCs w:val="24"/>
        </w:rPr>
        <w:t>.</w:t>
      </w:r>
    </w:p>
    <w:p w:rsidR="00674CA2" w:rsidRPr="00CF70D4" w:rsidRDefault="00AE17A8" w:rsidP="004C17AE">
      <w:pPr>
        <w:pStyle w:val="a7"/>
        <w:numPr>
          <w:ilvl w:val="0"/>
          <w:numId w:val="16"/>
        </w:numPr>
        <w:tabs>
          <w:tab w:val="left" w:pos="993"/>
          <w:tab w:val="left" w:pos="1134"/>
        </w:tabs>
        <w:spacing w:after="0" w:line="240" w:lineRule="auto"/>
        <w:ind w:left="0" w:right="-1" w:firstLine="0"/>
        <w:jc w:val="both"/>
        <w:rPr>
          <w:rFonts w:ascii="Arial" w:hAnsi="Arial" w:cs="Arial"/>
          <w:sz w:val="24"/>
          <w:szCs w:val="24"/>
        </w:rPr>
      </w:pPr>
      <w:proofErr w:type="gramStart"/>
      <w:r w:rsidRPr="00CF70D4">
        <w:rPr>
          <w:rFonts w:ascii="Arial" w:hAnsi="Arial" w:cs="Arial"/>
          <w:sz w:val="24"/>
          <w:szCs w:val="24"/>
        </w:rPr>
        <w:t>Настоящее положение разработано в соответствии с Федеральным законом</w:t>
      </w:r>
      <w:r w:rsidR="00674CA2" w:rsidRPr="00CF70D4">
        <w:rPr>
          <w:rFonts w:ascii="Arial" w:hAnsi="Arial" w:cs="Arial"/>
          <w:sz w:val="24"/>
          <w:szCs w:val="24"/>
        </w:rPr>
        <w:t xml:space="preserve"> </w:t>
      </w:r>
      <w:r w:rsidRPr="00CF70D4">
        <w:rPr>
          <w:rFonts w:ascii="Arial" w:hAnsi="Arial" w:cs="Arial"/>
          <w:sz w:val="24"/>
          <w:szCs w:val="24"/>
        </w:rPr>
        <w:t>РФ от 06.10.2003 года № 131 «Об общих принципах организации местного самоуправления в Российской Федерации», Федеральным законом РФ от 07.12.2011 года N 416 «О водоснабжении и водоотведении», Постановлением Правительства РФ от 13.02.2006 года № 83 «Об утверждении Правил определения и предоставления технических условий подключения объектов капитального строительства к сетям инженерно-технического обеспечения и Правил подключения</w:t>
      </w:r>
      <w:proofErr w:type="gramEnd"/>
      <w:r w:rsidRPr="00CF70D4">
        <w:rPr>
          <w:rFonts w:ascii="Arial" w:hAnsi="Arial" w:cs="Arial"/>
          <w:sz w:val="24"/>
          <w:szCs w:val="24"/>
        </w:rPr>
        <w:t xml:space="preserve"> …», Постановлением Правительства РФ от 29.07.2013 года № 644 «Об утверждении Пр</w:t>
      </w:r>
      <w:r w:rsidR="001D0066">
        <w:rPr>
          <w:rFonts w:ascii="Arial" w:hAnsi="Arial" w:cs="Arial"/>
          <w:sz w:val="24"/>
          <w:szCs w:val="24"/>
        </w:rPr>
        <w:t>авил холодного водоснабжения</w:t>
      </w:r>
      <w:proofErr w:type="gramStart"/>
      <w:r w:rsidR="001D0066">
        <w:rPr>
          <w:rFonts w:ascii="Arial" w:hAnsi="Arial" w:cs="Arial"/>
          <w:sz w:val="24"/>
          <w:szCs w:val="24"/>
        </w:rPr>
        <w:t xml:space="preserve"> .</w:t>
      </w:r>
      <w:proofErr w:type="gramEnd"/>
      <w:r w:rsidRPr="00CF70D4">
        <w:rPr>
          <w:rFonts w:ascii="Arial" w:hAnsi="Arial" w:cs="Arial"/>
          <w:sz w:val="24"/>
          <w:szCs w:val="24"/>
        </w:rPr>
        <w:t xml:space="preserve">»,  Постановлением Правительства РФ от 06.05.2011 года № 354 «О предоставлении коммунальных услуг …», Уставом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w:t>
      </w:r>
      <w:proofErr w:type="gramStart"/>
      <w:r w:rsidRPr="00CF70D4">
        <w:rPr>
          <w:rFonts w:ascii="Arial" w:hAnsi="Arial" w:cs="Arial"/>
          <w:sz w:val="24"/>
          <w:szCs w:val="24"/>
        </w:rPr>
        <w:t>Настоящее положение регулирует взаимоотношения органов местного самоуправления,</w:t>
      </w:r>
      <w:r w:rsidRPr="00CF70D4">
        <w:rPr>
          <w:rFonts w:ascii="Arial" w:eastAsia="Times New Roman" w:hAnsi="Arial" w:cs="Arial"/>
          <w:sz w:val="24"/>
          <w:szCs w:val="24"/>
          <w:lang w:eastAsia="ru-RU"/>
        </w:rPr>
        <w:t xml:space="preserve"> организации, осуществляющей холодное водоснабжение</w:t>
      </w:r>
      <w:r w:rsidRPr="00CF70D4">
        <w:rPr>
          <w:rFonts w:ascii="Arial" w:hAnsi="Arial" w:cs="Arial"/>
          <w:sz w:val="24"/>
          <w:szCs w:val="24"/>
        </w:rPr>
        <w:t xml:space="preserve"> и её абонентов в вопросах, не нашедших отражения в вышеуказанных законодательных  и нормативных документах, в остальном пункты настоящего положения соответствуют содержанию указанных документов и в обобщённом виде изложены для понимания жителями поселения порядка организации холодного водоснабжения в</w:t>
      </w:r>
      <w:r w:rsidRPr="00CF70D4">
        <w:rPr>
          <w:rFonts w:ascii="Arial" w:eastAsia="Times New Roman" w:hAnsi="Arial" w:cs="Arial"/>
          <w:sz w:val="24"/>
          <w:szCs w:val="24"/>
          <w:lang w:eastAsia="ru-RU"/>
        </w:rPr>
        <w:t xml:space="preserve"> </w:t>
      </w:r>
      <w:proofErr w:type="spellStart"/>
      <w:r w:rsidR="00312966" w:rsidRPr="00CF70D4">
        <w:rPr>
          <w:rFonts w:ascii="Arial" w:eastAsia="Times New Roman" w:hAnsi="Arial" w:cs="Arial"/>
          <w:sz w:val="24"/>
          <w:szCs w:val="24"/>
          <w:lang w:eastAsia="ru-RU"/>
        </w:rPr>
        <w:t>Веретьевском</w:t>
      </w:r>
      <w:proofErr w:type="spellEnd"/>
      <w:r w:rsidRPr="00CF70D4">
        <w:rPr>
          <w:rFonts w:ascii="Arial" w:eastAsia="Times New Roman" w:hAnsi="Arial" w:cs="Arial"/>
          <w:sz w:val="24"/>
          <w:szCs w:val="24"/>
          <w:lang w:eastAsia="ru-RU"/>
        </w:rPr>
        <w:t xml:space="preserve"> сельском поселении.</w:t>
      </w:r>
      <w:proofErr w:type="gramEnd"/>
    </w:p>
    <w:p w:rsidR="00AE17A8" w:rsidRPr="00CF70D4" w:rsidRDefault="00AE17A8" w:rsidP="004C17AE">
      <w:pPr>
        <w:pStyle w:val="a7"/>
        <w:numPr>
          <w:ilvl w:val="0"/>
          <w:numId w:val="16"/>
        </w:numPr>
        <w:tabs>
          <w:tab w:val="left" w:pos="993"/>
          <w:tab w:val="left" w:pos="1134"/>
        </w:tabs>
        <w:spacing w:after="0" w:line="240" w:lineRule="auto"/>
        <w:ind w:left="0" w:right="-1" w:firstLine="0"/>
        <w:jc w:val="both"/>
        <w:rPr>
          <w:rFonts w:ascii="Arial" w:hAnsi="Arial" w:cs="Arial"/>
          <w:sz w:val="24"/>
          <w:szCs w:val="24"/>
        </w:rPr>
      </w:pPr>
      <w:r w:rsidRPr="00CF70D4">
        <w:rPr>
          <w:rFonts w:ascii="Arial" w:hAnsi="Arial" w:cs="Arial"/>
          <w:sz w:val="24"/>
          <w:szCs w:val="24"/>
        </w:rPr>
        <w:t xml:space="preserve"> Настоящим положением устанавливаются:</w:t>
      </w:r>
    </w:p>
    <w:p w:rsidR="00AE17A8" w:rsidRPr="00CF70D4" w:rsidRDefault="00AE17A8" w:rsidP="004C17AE">
      <w:pPr>
        <w:pStyle w:val="a8"/>
        <w:numPr>
          <w:ilvl w:val="0"/>
          <w:numId w:val="5"/>
        </w:numPr>
        <w:ind w:left="0" w:firstLine="0"/>
        <w:jc w:val="both"/>
        <w:rPr>
          <w:rFonts w:ascii="Arial" w:hAnsi="Arial" w:cs="Arial"/>
          <w:sz w:val="24"/>
          <w:szCs w:val="24"/>
        </w:rPr>
      </w:pPr>
      <w:r w:rsidRPr="00CF70D4">
        <w:rPr>
          <w:rFonts w:ascii="Arial" w:hAnsi="Arial" w:cs="Arial"/>
          <w:sz w:val="24"/>
          <w:szCs w:val="24"/>
        </w:rPr>
        <w:t xml:space="preserve">Взаимоотношения между Администрацией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w:t>
      </w:r>
      <w:r w:rsidRPr="00CF70D4">
        <w:rPr>
          <w:rFonts w:ascii="Arial" w:eastAsia="Times New Roman" w:hAnsi="Arial" w:cs="Arial"/>
          <w:sz w:val="24"/>
          <w:szCs w:val="24"/>
          <w:lang w:eastAsia="ru-RU"/>
        </w:rPr>
        <w:t>организацией, осуществляющей холодное водоснабжение и её абонентами.</w:t>
      </w:r>
    </w:p>
    <w:p w:rsidR="00AE17A8" w:rsidRPr="00CF70D4" w:rsidRDefault="00AE17A8" w:rsidP="004C17AE">
      <w:pPr>
        <w:pStyle w:val="a7"/>
        <w:numPr>
          <w:ilvl w:val="0"/>
          <w:numId w:val="5"/>
        </w:numPr>
        <w:spacing w:after="0" w:line="240" w:lineRule="auto"/>
        <w:ind w:left="0" w:firstLine="0"/>
        <w:jc w:val="both"/>
        <w:rPr>
          <w:rFonts w:ascii="Arial" w:hAnsi="Arial" w:cs="Arial"/>
          <w:sz w:val="24"/>
          <w:szCs w:val="24"/>
        </w:rPr>
      </w:pPr>
      <w:r w:rsidRPr="00CF70D4">
        <w:rPr>
          <w:rFonts w:ascii="Arial" w:hAnsi="Arial" w:cs="Arial"/>
          <w:sz w:val="24"/>
          <w:szCs w:val="24"/>
        </w:rPr>
        <w:t xml:space="preserve">Правила эксплуатации и пользования </w:t>
      </w:r>
      <w:r w:rsidRPr="00CF70D4">
        <w:rPr>
          <w:rFonts w:ascii="Arial" w:eastAsia="Times New Roman" w:hAnsi="Arial" w:cs="Arial"/>
          <w:bCs/>
          <w:sz w:val="24"/>
          <w:szCs w:val="24"/>
          <w:lang w:eastAsia="ru-RU"/>
        </w:rPr>
        <w:t>централизованной системы холодного водоснабжения</w:t>
      </w:r>
      <w:r w:rsidRPr="00CF70D4">
        <w:rPr>
          <w:rFonts w:ascii="Arial" w:eastAsia="Times New Roman" w:hAnsi="Arial" w:cs="Arial"/>
          <w:sz w:val="24"/>
          <w:szCs w:val="24"/>
          <w:lang w:eastAsia="ru-RU"/>
        </w:rPr>
        <w:t xml:space="preserve"> </w:t>
      </w:r>
      <w:proofErr w:type="spellStart"/>
      <w:r w:rsidR="00312966" w:rsidRPr="00CF70D4">
        <w:rPr>
          <w:rFonts w:ascii="Arial" w:eastAsia="Times New Roman" w:hAnsi="Arial" w:cs="Arial"/>
          <w:sz w:val="24"/>
          <w:szCs w:val="24"/>
          <w:lang w:eastAsia="ru-RU"/>
        </w:rPr>
        <w:t>Веретьевского</w:t>
      </w:r>
      <w:proofErr w:type="spellEnd"/>
      <w:r w:rsidRPr="00CF70D4">
        <w:rPr>
          <w:rFonts w:ascii="Arial" w:eastAsia="Times New Roman" w:hAnsi="Arial" w:cs="Arial"/>
          <w:sz w:val="24"/>
          <w:szCs w:val="24"/>
          <w:lang w:eastAsia="ru-RU"/>
        </w:rPr>
        <w:t xml:space="preserve"> сельского поселения, права и обязанности организации, осуществляющей холодное водоснабжение и её абонентов.</w:t>
      </w:r>
    </w:p>
    <w:p w:rsidR="00AE17A8" w:rsidRPr="00CF70D4" w:rsidRDefault="00AE17A8" w:rsidP="004C17AE">
      <w:pPr>
        <w:pStyle w:val="a7"/>
        <w:numPr>
          <w:ilvl w:val="0"/>
          <w:numId w:val="5"/>
        </w:numPr>
        <w:spacing w:after="0" w:line="240" w:lineRule="auto"/>
        <w:ind w:left="0" w:firstLine="0"/>
        <w:jc w:val="both"/>
        <w:rPr>
          <w:rFonts w:ascii="Arial" w:hAnsi="Arial" w:cs="Arial"/>
          <w:sz w:val="24"/>
          <w:szCs w:val="24"/>
        </w:rPr>
      </w:pPr>
      <w:r w:rsidRPr="00CF70D4">
        <w:rPr>
          <w:rFonts w:ascii="Arial" w:eastAsia="Times New Roman" w:hAnsi="Arial" w:cs="Arial"/>
          <w:sz w:val="24"/>
          <w:szCs w:val="24"/>
          <w:lang w:eastAsia="ru-RU"/>
        </w:rPr>
        <w:t xml:space="preserve">Порядок присоединения к </w:t>
      </w:r>
      <w:r w:rsidRPr="00CF70D4">
        <w:rPr>
          <w:rFonts w:ascii="Arial" w:eastAsia="Times New Roman" w:hAnsi="Arial" w:cs="Arial"/>
          <w:bCs/>
          <w:sz w:val="24"/>
          <w:szCs w:val="24"/>
          <w:lang w:eastAsia="ru-RU"/>
        </w:rPr>
        <w:t>централизованной системе холодного водоснабжения</w:t>
      </w:r>
      <w:r w:rsidRPr="00CF70D4">
        <w:rPr>
          <w:rFonts w:ascii="Arial" w:eastAsia="Times New Roman" w:hAnsi="Arial" w:cs="Arial"/>
          <w:sz w:val="24"/>
          <w:szCs w:val="24"/>
          <w:lang w:eastAsia="ru-RU"/>
        </w:rPr>
        <w:t xml:space="preserve"> </w:t>
      </w:r>
      <w:proofErr w:type="spellStart"/>
      <w:r w:rsidR="00312966" w:rsidRPr="00CF70D4">
        <w:rPr>
          <w:rFonts w:ascii="Arial" w:eastAsia="Times New Roman" w:hAnsi="Arial" w:cs="Arial"/>
          <w:sz w:val="24"/>
          <w:szCs w:val="24"/>
          <w:lang w:eastAsia="ru-RU"/>
        </w:rPr>
        <w:t>Веретьевского</w:t>
      </w:r>
      <w:proofErr w:type="spellEnd"/>
      <w:r w:rsidRPr="00CF70D4">
        <w:rPr>
          <w:rFonts w:ascii="Arial" w:eastAsia="Times New Roman" w:hAnsi="Arial" w:cs="Arial"/>
          <w:sz w:val="24"/>
          <w:szCs w:val="24"/>
          <w:lang w:eastAsia="ru-RU"/>
        </w:rPr>
        <w:t xml:space="preserve"> сельского поселения водопровода абонента.</w:t>
      </w:r>
    </w:p>
    <w:p w:rsidR="00AE17A8" w:rsidRPr="00CF70D4" w:rsidRDefault="00AE17A8" w:rsidP="004C17AE">
      <w:pPr>
        <w:pStyle w:val="a7"/>
        <w:numPr>
          <w:ilvl w:val="0"/>
          <w:numId w:val="5"/>
        </w:numPr>
        <w:spacing w:after="0" w:line="240" w:lineRule="auto"/>
        <w:ind w:left="0" w:firstLine="0"/>
        <w:jc w:val="both"/>
        <w:rPr>
          <w:rFonts w:ascii="Arial" w:hAnsi="Arial" w:cs="Arial"/>
          <w:sz w:val="24"/>
          <w:szCs w:val="24"/>
        </w:rPr>
      </w:pPr>
      <w:r w:rsidRPr="00CF70D4">
        <w:rPr>
          <w:rFonts w:ascii="Arial" w:eastAsia="Times New Roman" w:hAnsi="Arial" w:cs="Arial"/>
          <w:sz w:val="24"/>
          <w:szCs w:val="24"/>
          <w:lang w:eastAsia="ru-RU"/>
        </w:rPr>
        <w:t>Порядок временного прекращения или ограничения водоснабжения.</w:t>
      </w:r>
    </w:p>
    <w:p w:rsidR="00AE17A8" w:rsidRPr="00CF70D4" w:rsidRDefault="00AE17A8" w:rsidP="004C17AE">
      <w:pPr>
        <w:pStyle w:val="a7"/>
        <w:numPr>
          <w:ilvl w:val="0"/>
          <w:numId w:val="5"/>
        </w:numPr>
        <w:spacing w:after="0" w:line="240" w:lineRule="auto"/>
        <w:ind w:left="0" w:firstLine="0"/>
        <w:jc w:val="both"/>
        <w:rPr>
          <w:rFonts w:ascii="Arial" w:hAnsi="Arial" w:cs="Arial"/>
          <w:sz w:val="24"/>
          <w:szCs w:val="24"/>
        </w:rPr>
      </w:pPr>
      <w:r w:rsidRPr="00CF70D4">
        <w:rPr>
          <w:rFonts w:ascii="Arial" w:eastAsia="Times New Roman" w:hAnsi="Arial" w:cs="Arial"/>
          <w:sz w:val="24"/>
          <w:szCs w:val="24"/>
          <w:lang w:eastAsia="ru-RU"/>
        </w:rPr>
        <w:t>Порядок установки и приёма в эксплуатацию прибора учёта на водопроводе абонента.</w:t>
      </w:r>
    </w:p>
    <w:p w:rsidR="00674CA2" w:rsidRPr="00CF70D4" w:rsidRDefault="00AE17A8" w:rsidP="004C17AE">
      <w:pPr>
        <w:pStyle w:val="a7"/>
        <w:numPr>
          <w:ilvl w:val="0"/>
          <w:numId w:val="16"/>
        </w:numPr>
        <w:tabs>
          <w:tab w:val="left" w:pos="1134"/>
        </w:tabs>
        <w:spacing w:after="0" w:line="240" w:lineRule="auto"/>
        <w:ind w:left="0" w:firstLine="0"/>
        <w:jc w:val="both"/>
        <w:rPr>
          <w:rFonts w:ascii="Arial" w:hAnsi="Arial" w:cs="Arial"/>
          <w:sz w:val="24"/>
          <w:szCs w:val="24"/>
        </w:rPr>
      </w:pPr>
      <w:r w:rsidRPr="00CF70D4">
        <w:rPr>
          <w:rFonts w:ascii="Arial" w:hAnsi="Arial" w:cs="Arial"/>
          <w:sz w:val="24"/>
          <w:szCs w:val="24"/>
        </w:rPr>
        <w:t xml:space="preserve">Централизованная система водоснабжения п. Воля предназначена для осуществления холодного водоснабжения жителей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состоит из объектов муниципальной собственности и объектов </w:t>
      </w:r>
      <w:r w:rsidRPr="00CF70D4">
        <w:rPr>
          <w:rFonts w:ascii="Arial" w:eastAsia="Times New Roman" w:hAnsi="Arial" w:cs="Arial"/>
          <w:bCs/>
          <w:sz w:val="24"/>
          <w:szCs w:val="24"/>
          <w:lang w:eastAsia="ru-RU"/>
        </w:rPr>
        <w:t xml:space="preserve">централизованной системы водоснабжения, не являющихся муниципальной собственностью, но указанных в утверждённой схеме водоснабжения </w:t>
      </w:r>
      <w:proofErr w:type="spellStart"/>
      <w:r w:rsidR="00312966" w:rsidRPr="00CF70D4">
        <w:rPr>
          <w:rFonts w:ascii="Arial" w:eastAsia="Times New Roman" w:hAnsi="Arial" w:cs="Arial"/>
          <w:bCs/>
          <w:sz w:val="24"/>
          <w:szCs w:val="24"/>
          <w:lang w:eastAsia="ru-RU"/>
        </w:rPr>
        <w:t>Веретьевского</w:t>
      </w:r>
      <w:proofErr w:type="spellEnd"/>
      <w:r w:rsidRPr="00CF70D4">
        <w:rPr>
          <w:rFonts w:ascii="Arial" w:eastAsia="Times New Roman" w:hAnsi="Arial" w:cs="Arial"/>
          <w:bCs/>
          <w:sz w:val="24"/>
          <w:szCs w:val="24"/>
          <w:lang w:eastAsia="ru-RU"/>
        </w:rPr>
        <w:t xml:space="preserve"> сельского поселения. </w:t>
      </w:r>
      <w:r w:rsidRPr="00CF70D4">
        <w:rPr>
          <w:rFonts w:ascii="Arial" w:hAnsi="Arial" w:cs="Arial"/>
          <w:sz w:val="24"/>
          <w:szCs w:val="24"/>
        </w:rPr>
        <w:t xml:space="preserve">Вода из </w:t>
      </w:r>
      <w:proofErr w:type="spellStart"/>
      <w:r w:rsidRPr="00CF70D4">
        <w:rPr>
          <w:rFonts w:ascii="Arial" w:hAnsi="Arial" w:cs="Arial"/>
          <w:sz w:val="24"/>
          <w:szCs w:val="24"/>
        </w:rPr>
        <w:t>артскважин</w:t>
      </w:r>
      <w:proofErr w:type="spellEnd"/>
      <w:r w:rsidRPr="00CF70D4">
        <w:rPr>
          <w:rFonts w:ascii="Arial" w:hAnsi="Arial" w:cs="Arial"/>
          <w:sz w:val="24"/>
          <w:szCs w:val="24"/>
        </w:rPr>
        <w:t xml:space="preserve"> при помощи насосов подаётся в </w:t>
      </w:r>
      <w:r w:rsidRPr="00CF70D4">
        <w:rPr>
          <w:rFonts w:ascii="Arial" w:hAnsi="Arial" w:cs="Arial"/>
          <w:sz w:val="24"/>
          <w:szCs w:val="24"/>
        </w:rPr>
        <w:lastRenderedPageBreak/>
        <w:t>водонапорные башни (или непосредственно в центральные водопроводы улиц), из водонапорных башен вода под напором башни подаётся в центральные водопроводы улиц, к которым присоединены водопроводы абонентов  и уличные водоразборные колонки, из которых происходит водопотребление.</w:t>
      </w:r>
    </w:p>
    <w:p w:rsidR="00AE17A8" w:rsidRPr="00CF70D4" w:rsidRDefault="00674CA2" w:rsidP="004C17AE">
      <w:pPr>
        <w:pStyle w:val="a7"/>
        <w:numPr>
          <w:ilvl w:val="0"/>
          <w:numId w:val="16"/>
        </w:numPr>
        <w:tabs>
          <w:tab w:val="left" w:pos="1134"/>
        </w:tabs>
        <w:spacing w:after="0" w:line="240" w:lineRule="auto"/>
        <w:ind w:left="0" w:firstLine="0"/>
        <w:jc w:val="both"/>
        <w:rPr>
          <w:rFonts w:ascii="Arial" w:hAnsi="Arial" w:cs="Arial"/>
          <w:sz w:val="24"/>
          <w:szCs w:val="24"/>
        </w:rPr>
      </w:pPr>
      <w:r w:rsidRPr="00CF70D4">
        <w:rPr>
          <w:rFonts w:ascii="Arial" w:hAnsi="Arial" w:cs="Arial"/>
          <w:sz w:val="24"/>
          <w:szCs w:val="24"/>
        </w:rPr>
        <w:t xml:space="preserve"> </w:t>
      </w:r>
      <w:r w:rsidR="00AE17A8" w:rsidRPr="00CF70D4">
        <w:rPr>
          <w:rFonts w:ascii="Arial" w:hAnsi="Arial" w:cs="Arial"/>
          <w:sz w:val="24"/>
          <w:szCs w:val="24"/>
        </w:rPr>
        <w:t>Основные понятия, исп</w:t>
      </w:r>
      <w:r w:rsidR="000F754D" w:rsidRPr="00CF70D4">
        <w:rPr>
          <w:rFonts w:ascii="Arial" w:hAnsi="Arial" w:cs="Arial"/>
          <w:sz w:val="24"/>
          <w:szCs w:val="24"/>
        </w:rPr>
        <w:t>ользуемые в настоящем положении</w:t>
      </w:r>
      <w:r w:rsidR="00963A3B">
        <w:rPr>
          <w:rFonts w:ascii="Arial" w:hAnsi="Arial" w:cs="Arial"/>
          <w:sz w:val="24"/>
          <w:szCs w:val="24"/>
        </w:rPr>
        <w:t>:</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Авария – опасное техногенное происшествие, приводящее к ограничению или прекращению водоснабжения, создающее угрозу жизни и здоровью людей, приводящее к нанесению ущерба. </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Схема водоснабжения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 схема центрального водопровода с указанием источников водоснабжения и описанием, какие участки поселения от какого источника снабжаются водой, утверждается Администрацией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Абонент – физическое либо юридическое лицо, заключившее или обязанное заключить договор холодного водоснабжения. </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Объект водоснабжения – домовладение, жилое или нежилое помещение в многоквартирном доме или земельный участок, к которому подведён водопровод, присоединённый к центральному водопроводу.</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Организация, осуществляющая холодное водоснабжение – юридическое лицо, осуществляющая холодное водоснабжение по централизованной системе водоснабжения и   заключающая договора холодного водоснабжения с абонентами.</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Гарантирующая организация – организация, осуществляющая холодное водоснабжение, наделённая указанным статусом постановлением Администрации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proofErr w:type="spellStart"/>
      <w:r w:rsidRPr="00CF70D4">
        <w:rPr>
          <w:rFonts w:ascii="Arial" w:hAnsi="Arial" w:cs="Arial"/>
          <w:sz w:val="24"/>
          <w:szCs w:val="24"/>
        </w:rPr>
        <w:t>Артскважина</w:t>
      </w:r>
      <w:proofErr w:type="spellEnd"/>
      <w:r w:rsidRPr="00CF70D4">
        <w:rPr>
          <w:rFonts w:ascii="Arial" w:hAnsi="Arial" w:cs="Arial"/>
          <w:sz w:val="24"/>
          <w:szCs w:val="24"/>
        </w:rPr>
        <w:t xml:space="preserve"> (артезианская скважина) - комплекс технологически связанных устройств, </w:t>
      </w:r>
      <w:proofErr w:type="gramStart"/>
      <w:r w:rsidRPr="00CF70D4">
        <w:rPr>
          <w:rFonts w:ascii="Arial" w:hAnsi="Arial" w:cs="Arial"/>
          <w:sz w:val="24"/>
          <w:szCs w:val="24"/>
        </w:rPr>
        <w:t>оборудования</w:t>
      </w:r>
      <w:proofErr w:type="gramEnd"/>
      <w:r w:rsidRPr="00CF70D4">
        <w:rPr>
          <w:rFonts w:ascii="Arial" w:hAnsi="Arial" w:cs="Arial"/>
          <w:sz w:val="24"/>
          <w:szCs w:val="24"/>
        </w:rPr>
        <w:t xml:space="preserve"> при эксплуатации которых появляется возможность поднимать подземную воду и подавать её в водопроводы, является источником холодного водоснабжения. </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Холодное водоснабжение – подъём и подача питьевой или технической холодной воды абонентам с использованием централизованной  системы водоснабжения.</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Централизованная система холодного водоснабжения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 это комплекс технологически и технически связанных объектов, водопроводов и устройств, являющихся собственностью   Администрации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(или принадлежащих Администрации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на ином законном основании), при эксплуатации которых появляется возможность осуществлять централизованное холодное водоснабжение жителей поселения и забор воды на нужды пожаротушения. Бесхозяйные объекты холодного водоснабжения – объекты  водоснабжения,  технологически и технически связанные с централизованной системой холодного водоснабжения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участвующие в холодном водоснабжении поселения, при этом на указанные объекты не установлено право собственности (или иное законное право распоряжаться этими объектами).</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Водопровод – участок системы водоснабжения, включающий в себя комплекс сооружений, трубопроводов и установленных на нём устройств, используемых для холодного водоснабжения.</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lastRenderedPageBreak/>
        <w:t xml:space="preserve">Централизованная система водоснабжения - централизованная система холодного водоснабжения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а также технологически и технически связанные с ней объекты холодного водоснабжения, являющиеся бесхозяйными или принадлежащими иным лицам, при эксплуатации которых появляется возможность осуществлять централизованное холодное водоснабжение жителей поселения.</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Центральный водопровод – участок централизованной  системы водоснабжения, используемый для подачи транспортировки воды по централизованной системе водоснабжения и присоединения к нему водопроводов абонентов.</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Центральный водопровод улицы – центральный водопровод, проложенный по какой-либо улице поселения.</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Колодец центрального водопровода – колодец централизованной системы водоснабжения, в котором  находятся (или находились ранее) различные устройства, водопроводы, оборудование или объекты системы водоснабжения, использующиеся (или использовавшиеся ранее) при эксплуатации</w:t>
      </w:r>
      <w:r w:rsidRPr="00CF70D4">
        <w:rPr>
          <w:rFonts w:ascii="Arial" w:eastAsia="Times New Roman" w:hAnsi="Arial" w:cs="Arial"/>
          <w:sz w:val="24"/>
          <w:szCs w:val="24"/>
          <w:lang w:eastAsia="ru-RU"/>
        </w:rPr>
        <w:t xml:space="preserve"> централизованной системы  водоснабжения.</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Водопровод абонента – водопровод, имеющий одну точку присоединения к центральному водопроводу, являющийся собственностью абонента (или принадлежащий абоненту  на ином законном основании) из которого абонент потребляет воду (потреблял ранее или планирует потреблять), поставляемую организацией, осуществляющей холодное водоснабжение.</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Водопровод абонентов – водопровод, имеющий одну точку присоединения к центральному водопроводу, из которого коллектив абонентов потребляет воду, поставляемую организацией, осуществляющей холодное водоснабжение.</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Коллектив абонентов – несколько абонентов, потребляющих воду из одного водопровода (водопровода абонентов), принадлежащий им на праве собственности или ином законном основании.</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Уличная водоразборная колонка – типовая водоразборная колонка (или самодельное водоразборное устройство), являющаяся общедоступной и используемая организацией, осуществляющей холодное водоснабжение для водоснабжения абонентов, не имеющих водопровода, подключенного к центральному водопроводу. Уличные водоразборные колонки является объектами централизованной системы водоснабжения, установлены в колодцах центрального водопровода.</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Смотровой колодец – колодец на центральном водопроводе, в котором осуществлено присоединение водопровода абонента (или  водопровода абонентов), принадлежащий абоненту (или коллективу абонентов) на праве собственности или ином законном основании.</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Внутренний водопровод абонента – водопровод, являющийся собственностью абонента (или принадлежащий абоненту  на ином законном основании), который не соединён герметично с водопроводом абонента, присоединённого к центральному водопроводу. То есть из водопровода абонента вода поступает в ёмкость, которая может являться источником воды для внутреннего водопровода абонента, при этом ёмкость не герметична - соединена с атмосферным воздухом. </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proofErr w:type="gramStart"/>
      <w:r w:rsidRPr="00CF70D4">
        <w:rPr>
          <w:rFonts w:ascii="Arial" w:hAnsi="Arial" w:cs="Arial"/>
          <w:sz w:val="24"/>
          <w:szCs w:val="24"/>
        </w:rPr>
        <w:t xml:space="preserve">Устройство, повышающие интенсивность отбора воды из  централизованной системы водоснабжения – это устройство (насос или насосная станция), </w:t>
      </w:r>
      <w:r w:rsidRPr="00CF70D4">
        <w:rPr>
          <w:rFonts w:ascii="Arial" w:hAnsi="Arial" w:cs="Arial"/>
          <w:sz w:val="24"/>
          <w:szCs w:val="24"/>
        </w:rPr>
        <w:lastRenderedPageBreak/>
        <w:t xml:space="preserve">установленное на водопроводе абонента, при включении которого на участке водопровода от места установки устройства до точки присоединения к  центральному водопроводу создаётся отрицательное давление, передающееся в центральный водопровод и способствующее повышению интенсивности отбора воды из центрального водопровода.   </w:t>
      </w:r>
      <w:proofErr w:type="gramEnd"/>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Точка присоединения к центральному водопроводу – место присоединения водопровода абонента (или водопровода абонентов) к центральному водопроводу.</w:t>
      </w:r>
    </w:p>
    <w:p w:rsidR="00AE17A8" w:rsidRPr="00CF70D4" w:rsidRDefault="00AE17A8" w:rsidP="004C17AE">
      <w:pPr>
        <w:pStyle w:val="a7"/>
        <w:numPr>
          <w:ilvl w:val="0"/>
          <w:numId w:val="1"/>
        </w:numPr>
        <w:tabs>
          <w:tab w:val="left" w:pos="709"/>
        </w:tabs>
        <w:spacing w:after="0" w:line="240" w:lineRule="auto"/>
        <w:ind w:left="0" w:firstLine="0"/>
        <w:jc w:val="both"/>
        <w:rPr>
          <w:rFonts w:ascii="Arial" w:hAnsi="Arial" w:cs="Arial"/>
          <w:sz w:val="24"/>
          <w:szCs w:val="24"/>
        </w:rPr>
      </w:pPr>
      <w:r w:rsidRPr="00CF70D4">
        <w:rPr>
          <w:rFonts w:ascii="Arial" w:hAnsi="Arial" w:cs="Arial"/>
          <w:sz w:val="24"/>
          <w:szCs w:val="24"/>
        </w:rPr>
        <w:t xml:space="preserve">Норматив потребления коммунальной услуги по холодному водоснабжению – количественный показатель объёма потребления холодной воды, утверждаемый в установленном порядке органами государственной власти субъектов РФ и применяемый для расчёта размера платы за холодное водоснабжение при отсутствии приборов учёта. </w:t>
      </w:r>
    </w:p>
    <w:p w:rsidR="00AE17A8" w:rsidRPr="00CF70D4" w:rsidRDefault="00AE17A8" w:rsidP="004C17AE">
      <w:pPr>
        <w:pStyle w:val="a7"/>
        <w:numPr>
          <w:ilvl w:val="0"/>
          <w:numId w:val="1"/>
        </w:numPr>
        <w:tabs>
          <w:tab w:val="left" w:pos="709"/>
        </w:tabs>
        <w:spacing w:after="0" w:line="240" w:lineRule="auto"/>
        <w:ind w:left="0" w:firstLine="0"/>
        <w:jc w:val="both"/>
        <w:rPr>
          <w:rFonts w:ascii="Arial" w:hAnsi="Arial" w:cs="Arial"/>
          <w:sz w:val="24"/>
          <w:szCs w:val="24"/>
        </w:rPr>
      </w:pPr>
      <w:proofErr w:type="gramStart"/>
      <w:r w:rsidRPr="00CF70D4">
        <w:rPr>
          <w:rFonts w:ascii="Arial" w:hAnsi="Arial" w:cs="Arial"/>
          <w:sz w:val="24"/>
          <w:szCs w:val="24"/>
        </w:rPr>
        <w:t xml:space="preserve">Площадь сельхозугодий земельного участка абонента - принимается равной 70 % от площади земельного участка </w:t>
      </w:r>
      <w:proofErr w:type="spellStart"/>
      <w:r w:rsidRPr="00CF70D4">
        <w:rPr>
          <w:rFonts w:ascii="Arial" w:hAnsi="Arial" w:cs="Arial"/>
          <w:sz w:val="24"/>
          <w:szCs w:val="24"/>
        </w:rPr>
        <w:t>сельхозназначения</w:t>
      </w:r>
      <w:proofErr w:type="spellEnd"/>
      <w:r w:rsidRPr="00CF70D4">
        <w:rPr>
          <w:rFonts w:ascii="Arial" w:hAnsi="Arial" w:cs="Arial"/>
          <w:sz w:val="24"/>
          <w:szCs w:val="24"/>
        </w:rPr>
        <w:t xml:space="preserve"> (огорода) абонента.</w:t>
      </w:r>
      <w:proofErr w:type="gramEnd"/>
    </w:p>
    <w:p w:rsidR="00AE17A8" w:rsidRPr="00CF70D4" w:rsidRDefault="00AE17A8" w:rsidP="004C17AE">
      <w:pPr>
        <w:pStyle w:val="a7"/>
        <w:numPr>
          <w:ilvl w:val="0"/>
          <w:numId w:val="1"/>
        </w:numPr>
        <w:tabs>
          <w:tab w:val="left" w:pos="709"/>
        </w:tabs>
        <w:spacing w:after="0" w:line="240" w:lineRule="auto"/>
        <w:ind w:left="0" w:firstLine="0"/>
        <w:jc w:val="both"/>
        <w:rPr>
          <w:rFonts w:ascii="Arial" w:hAnsi="Arial" w:cs="Arial"/>
          <w:sz w:val="24"/>
          <w:szCs w:val="24"/>
        </w:rPr>
      </w:pPr>
      <w:r w:rsidRPr="00CF70D4">
        <w:rPr>
          <w:rFonts w:ascii="Arial" w:hAnsi="Arial" w:cs="Arial"/>
          <w:sz w:val="24"/>
          <w:szCs w:val="24"/>
        </w:rPr>
        <w:t xml:space="preserve">Площадь земельного участка </w:t>
      </w:r>
      <w:proofErr w:type="spellStart"/>
      <w:r w:rsidRPr="00CF70D4">
        <w:rPr>
          <w:rFonts w:ascii="Arial" w:hAnsi="Arial" w:cs="Arial"/>
          <w:sz w:val="24"/>
          <w:szCs w:val="24"/>
        </w:rPr>
        <w:t>сельхозназначения</w:t>
      </w:r>
      <w:proofErr w:type="spellEnd"/>
      <w:r w:rsidRPr="00CF70D4">
        <w:rPr>
          <w:rFonts w:ascii="Arial" w:hAnsi="Arial" w:cs="Arial"/>
          <w:sz w:val="24"/>
          <w:szCs w:val="24"/>
        </w:rPr>
        <w:t xml:space="preserve"> (огорода) абонента – это значение площади земельного участка абонента, не занятой постройками, указанная в техническом паспорте из БТИ, либо в </w:t>
      </w:r>
      <w:proofErr w:type="spellStart"/>
      <w:r w:rsidRPr="00CF70D4">
        <w:rPr>
          <w:rFonts w:ascii="Arial" w:hAnsi="Arial" w:cs="Arial"/>
          <w:sz w:val="24"/>
          <w:szCs w:val="24"/>
        </w:rPr>
        <w:t>похозяйственной</w:t>
      </w:r>
      <w:proofErr w:type="spellEnd"/>
      <w:r w:rsidRPr="00CF70D4">
        <w:rPr>
          <w:rFonts w:ascii="Arial" w:hAnsi="Arial" w:cs="Arial"/>
          <w:sz w:val="24"/>
          <w:szCs w:val="24"/>
        </w:rPr>
        <w:t xml:space="preserve"> книге Администрации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 Производственная программа организации, осуществляющей холодное водоснабжение (далее в тексте - производственная программа) – программа текущей деятельности такой организации по осуществлению холодного водоснабжения, принятая уполномоченным органом исполнительной власти субъекта РФ в области государственного регулирования тарифов на холодное водоснабжение.  </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Жилым помещением признаётся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нормам законодательства). К жилым помещениям относятся: жилой дом (или часть жилого дома), квартира (или часть квартиры), комната. </w:t>
      </w:r>
    </w:p>
    <w:p w:rsidR="00AE17A8" w:rsidRPr="00CF70D4" w:rsidRDefault="00AE17A8" w:rsidP="004C17AE">
      <w:pPr>
        <w:pStyle w:val="a7"/>
        <w:numPr>
          <w:ilvl w:val="0"/>
          <w:numId w:val="1"/>
        </w:numPr>
        <w:tabs>
          <w:tab w:val="left" w:pos="709"/>
        </w:tabs>
        <w:spacing w:after="0" w:line="240" w:lineRule="auto"/>
        <w:ind w:left="0" w:firstLine="0"/>
        <w:jc w:val="both"/>
        <w:rPr>
          <w:rFonts w:ascii="Arial" w:hAnsi="Arial" w:cs="Arial"/>
          <w:sz w:val="24"/>
          <w:szCs w:val="24"/>
        </w:rPr>
      </w:pPr>
      <w:r w:rsidRPr="00CF70D4">
        <w:rPr>
          <w:rFonts w:ascii="Arial" w:hAnsi="Arial" w:cs="Arial"/>
          <w:sz w:val="24"/>
          <w:szCs w:val="24"/>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E17A8" w:rsidRPr="00CF70D4" w:rsidRDefault="00AE17A8" w:rsidP="004C17AE">
      <w:pPr>
        <w:pStyle w:val="a7"/>
        <w:numPr>
          <w:ilvl w:val="0"/>
          <w:numId w:val="1"/>
        </w:numPr>
        <w:tabs>
          <w:tab w:val="left" w:pos="709"/>
        </w:tabs>
        <w:spacing w:after="0" w:line="240" w:lineRule="auto"/>
        <w:ind w:left="0" w:firstLine="0"/>
        <w:jc w:val="both"/>
        <w:rPr>
          <w:rFonts w:ascii="Arial" w:hAnsi="Arial" w:cs="Arial"/>
          <w:sz w:val="24"/>
          <w:szCs w:val="24"/>
        </w:rPr>
      </w:pPr>
      <w:r w:rsidRPr="00CF70D4">
        <w:rPr>
          <w:rFonts w:ascii="Arial" w:hAnsi="Arial" w:cs="Arial"/>
          <w:sz w:val="24"/>
          <w:szCs w:val="24"/>
        </w:rPr>
        <w:t>Нежилым помещением в многоквартирном доме признаётся помещение в многоквартирном доме, которое не является жилым помещением и общим имуществом собственников помещений в многоквартирном доме.</w:t>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Жилым домом признаётся индивидуально-определённое здание, которое состоит из комнат, а также помещений вспомогательного использования.</w:t>
      </w:r>
      <w:r w:rsidRPr="00CF70D4">
        <w:rPr>
          <w:rFonts w:ascii="Arial" w:hAnsi="Arial" w:cs="Arial"/>
          <w:sz w:val="24"/>
          <w:szCs w:val="24"/>
        </w:rPr>
        <w:tab/>
      </w:r>
    </w:p>
    <w:p w:rsidR="00AE17A8" w:rsidRPr="00CF70D4" w:rsidRDefault="00AE17A8" w:rsidP="004C17AE">
      <w:pPr>
        <w:pStyle w:val="a7"/>
        <w:numPr>
          <w:ilvl w:val="0"/>
          <w:numId w:val="1"/>
        </w:numPr>
        <w:spacing w:after="0" w:line="240" w:lineRule="auto"/>
        <w:ind w:left="0" w:firstLine="0"/>
        <w:jc w:val="both"/>
        <w:rPr>
          <w:rFonts w:ascii="Arial" w:hAnsi="Arial" w:cs="Arial"/>
          <w:sz w:val="24"/>
          <w:szCs w:val="24"/>
        </w:rPr>
      </w:pPr>
      <w:r w:rsidRPr="00CF70D4">
        <w:rPr>
          <w:rFonts w:ascii="Arial" w:hAnsi="Arial" w:cs="Arial"/>
          <w:sz w:val="24"/>
          <w:szCs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w:t>
      </w:r>
      <w:r w:rsidRPr="00CF70D4">
        <w:rPr>
          <w:rFonts w:ascii="Arial" w:hAnsi="Arial" w:cs="Arial"/>
          <w:sz w:val="24"/>
          <w:szCs w:val="24"/>
        </w:rPr>
        <w:tab/>
      </w:r>
    </w:p>
    <w:p w:rsidR="00AE17A8" w:rsidRPr="00CF70D4" w:rsidRDefault="00BD71B3" w:rsidP="004C17AE">
      <w:pPr>
        <w:tabs>
          <w:tab w:val="left" w:pos="993"/>
        </w:tabs>
        <w:spacing w:after="0" w:line="240" w:lineRule="auto"/>
        <w:jc w:val="both"/>
        <w:rPr>
          <w:rFonts w:ascii="Arial" w:hAnsi="Arial" w:cs="Arial"/>
          <w:sz w:val="24"/>
          <w:szCs w:val="24"/>
        </w:rPr>
      </w:pPr>
      <w:r w:rsidRPr="00CF70D4">
        <w:rPr>
          <w:rFonts w:ascii="Arial" w:hAnsi="Arial" w:cs="Arial"/>
          <w:sz w:val="24"/>
          <w:szCs w:val="24"/>
        </w:rPr>
        <w:t xml:space="preserve">3. </w:t>
      </w:r>
      <w:r w:rsidR="00AE17A8" w:rsidRPr="00CF70D4">
        <w:rPr>
          <w:rFonts w:ascii="Arial" w:hAnsi="Arial" w:cs="Arial"/>
          <w:sz w:val="24"/>
          <w:szCs w:val="24"/>
        </w:rPr>
        <w:t>Цели и принципы настоящего положения</w:t>
      </w:r>
    </w:p>
    <w:p w:rsidR="00AE17A8" w:rsidRPr="00CF70D4" w:rsidRDefault="00AE17A8" w:rsidP="004C17AE">
      <w:pPr>
        <w:tabs>
          <w:tab w:val="left" w:pos="993"/>
        </w:tabs>
        <w:spacing w:after="0" w:line="240" w:lineRule="auto"/>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Целью настоящего положения является утверждение правил эксплуатации и использования </w:t>
      </w:r>
      <w:r w:rsidRPr="00CF70D4">
        <w:rPr>
          <w:rFonts w:ascii="Arial" w:hAnsi="Arial" w:cs="Arial"/>
          <w:sz w:val="24"/>
          <w:szCs w:val="24"/>
        </w:rPr>
        <w:t xml:space="preserve">централизованной системы водоснабжения, правил присоединения к централизованной системе водоснабжения  и регулирование взаимоотношений </w:t>
      </w:r>
      <w:r w:rsidRPr="00CF70D4">
        <w:rPr>
          <w:rFonts w:ascii="Arial" w:hAnsi="Arial" w:cs="Arial"/>
          <w:sz w:val="24"/>
          <w:szCs w:val="24"/>
        </w:rPr>
        <w:lastRenderedPageBreak/>
        <w:t xml:space="preserve">между Администрацией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w:t>
      </w:r>
      <w:r w:rsidRPr="00CF70D4">
        <w:rPr>
          <w:rFonts w:ascii="Arial" w:eastAsia="Times New Roman" w:hAnsi="Arial" w:cs="Arial"/>
          <w:sz w:val="24"/>
          <w:szCs w:val="24"/>
          <w:lang w:eastAsia="ru-RU"/>
        </w:rPr>
        <w:t>организацией, осуществляющей холодное водоснабжение и её абонентами на основе следующих принципов:</w:t>
      </w:r>
    </w:p>
    <w:p w:rsidR="00AE17A8"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приоритетность обеспечения населения питьевой водой;</w:t>
      </w:r>
    </w:p>
    <w:p w:rsidR="00AE17A8"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создание условий для привлечения инвестиций в сферу водоснабжения, обеспечение гарантий возврата частных инвестиций;</w:t>
      </w:r>
    </w:p>
    <w:p w:rsidR="00AE17A8"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обеспечение технологического и организационного единства и целостности централизованной системы холодного водоснабжения</w:t>
      </w:r>
      <w:r w:rsidRPr="00CF70D4">
        <w:rPr>
          <w:rFonts w:ascii="Arial" w:eastAsia="Times New Roman" w:hAnsi="Arial" w:cs="Arial"/>
          <w:sz w:val="24"/>
          <w:szCs w:val="24"/>
          <w:lang w:eastAsia="ru-RU"/>
        </w:rPr>
        <w:t xml:space="preserve"> </w:t>
      </w:r>
      <w:proofErr w:type="spellStart"/>
      <w:r w:rsidR="00312966" w:rsidRPr="00CF70D4">
        <w:rPr>
          <w:rFonts w:ascii="Arial" w:eastAsia="Times New Roman" w:hAnsi="Arial" w:cs="Arial"/>
          <w:sz w:val="24"/>
          <w:szCs w:val="24"/>
          <w:lang w:eastAsia="ru-RU"/>
        </w:rPr>
        <w:t>Веретьевского</w:t>
      </w:r>
      <w:proofErr w:type="spellEnd"/>
      <w:r w:rsidRPr="00CF70D4">
        <w:rPr>
          <w:rFonts w:ascii="Arial" w:eastAsia="Times New Roman" w:hAnsi="Arial" w:cs="Arial"/>
          <w:sz w:val="24"/>
          <w:szCs w:val="24"/>
          <w:lang w:eastAsia="ru-RU"/>
        </w:rPr>
        <w:t xml:space="preserve"> сельского поселения;</w:t>
      </w:r>
      <w:r w:rsidRPr="00CF70D4">
        <w:rPr>
          <w:rFonts w:ascii="Arial" w:eastAsia="Times New Roman" w:hAnsi="Arial" w:cs="Arial"/>
          <w:bCs/>
          <w:sz w:val="24"/>
          <w:szCs w:val="24"/>
          <w:lang w:eastAsia="ru-RU"/>
        </w:rPr>
        <w:t xml:space="preserve"> </w:t>
      </w:r>
    </w:p>
    <w:p w:rsidR="00AE17A8"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достижение и соблюдение баланса экономических интересов организации, осуществляющей  холодное водоснабжение и её абонентов;</w:t>
      </w:r>
    </w:p>
    <w:p w:rsidR="00AE17A8"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содействие в установлении тарифов в сфере водоснабжения, исходя из экономически обоснованных расходов организации, осуществляющей холодное водоснабжение, необходимых для осуществления водоснабжения;</w:t>
      </w:r>
    </w:p>
    <w:p w:rsidR="00AE17A8"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обеспечение стабильных и недискриминационных условий для осуществления предпринимательской деятельности в сфере водоснабжения;</w:t>
      </w:r>
    </w:p>
    <w:p w:rsidR="00AE17A8"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обеспечение равных условий доступа абонентов к водоснабжению;</w:t>
      </w:r>
    </w:p>
    <w:p w:rsidR="000F754D" w:rsidRPr="00CF70D4" w:rsidRDefault="00AE17A8" w:rsidP="004C17AE">
      <w:pPr>
        <w:pStyle w:val="a7"/>
        <w:numPr>
          <w:ilvl w:val="0"/>
          <w:numId w:val="3"/>
        </w:numPr>
        <w:tabs>
          <w:tab w:val="left" w:pos="993"/>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 xml:space="preserve">обеспечение открытости деятельности организации, осуществляющей холодное водоснабжение и органов местного самоуправления по вопросу организации водоснабжения в </w:t>
      </w:r>
      <w:proofErr w:type="spellStart"/>
      <w:r w:rsidR="00312966" w:rsidRPr="00CF70D4">
        <w:rPr>
          <w:rFonts w:ascii="Arial" w:eastAsia="Times New Roman" w:hAnsi="Arial" w:cs="Arial"/>
          <w:sz w:val="24"/>
          <w:szCs w:val="24"/>
          <w:lang w:eastAsia="ru-RU"/>
        </w:rPr>
        <w:t>Веретьевском</w:t>
      </w:r>
      <w:proofErr w:type="spellEnd"/>
      <w:r w:rsidRPr="00CF70D4">
        <w:rPr>
          <w:rFonts w:ascii="Arial" w:eastAsia="Times New Roman" w:hAnsi="Arial" w:cs="Arial"/>
          <w:sz w:val="24"/>
          <w:szCs w:val="24"/>
          <w:lang w:eastAsia="ru-RU"/>
        </w:rPr>
        <w:t xml:space="preserve"> сельском  поселении.</w:t>
      </w:r>
    </w:p>
    <w:p w:rsidR="00AE17A8" w:rsidRPr="00CF70D4" w:rsidRDefault="00AE17A8" w:rsidP="004C17AE">
      <w:pPr>
        <w:autoSpaceDE w:val="0"/>
        <w:autoSpaceDN w:val="0"/>
        <w:adjustRightInd w:val="0"/>
        <w:spacing w:after="0" w:line="240" w:lineRule="auto"/>
        <w:ind w:left="568"/>
        <w:jc w:val="both"/>
        <w:rPr>
          <w:rFonts w:ascii="Arial" w:eastAsia="Times New Roman" w:hAnsi="Arial" w:cs="Arial"/>
          <w:bCs/>
          <w:sz w:val="24"/>
          <w:szCs w:val="24"/>
          <w:lang w:eastAsia="ru-RU"/>
        </w:rPr>
      </w:pPr>
    </w:p>
    <w:p w:rsidR="00AE17A8" w:rsidRPr="00CF70D4" w:rsidRDefault="00665B4D" w:rsidP="004C17AE">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CF70D4">
        <w:rPr>
          <w:rFonts w:ascii="Arial" w:hAnsi="Arial" w:cs="Arial"/>
          <w:sz w:val="24"/>
          <w:szCs w:val="24"/>
        </w:rPr>
        <w:t xml:space="preserve">4. </w:t>
      </w:r>
      <w:r w:rsidR="00AE17A8" w:rsidRPr="00CF70D4">
        <w:rPr>
          <w:rFonts w:ascii="Arial" w:hAnsi="Arial" w:cs="Arial"/>
          <w:sz w:val="24"/>
          <w:szCs w:val="24"/>
        </w:rPr>
        <w:t xml:space="preserve">Полномочия Администрации </w:t>
      </w:r>
      <w:proofErr w:type="spellStart"/>
      <w:r w:rsidR="00312966" w:rsidRPr="00CF70D4">
        <w:rPr>
          <w:rFonts w:ascii="Arial" w:hAnsi="Arial" w:cs="Arial"/>
          <w:sz w:val="24"/>
          <w:szCs w:val="24"/>
        </w:rPr>
        <w:t>Веретьевского</w:t>
      </w:r>
      <w:proofErr w:type="spellEnd"/>
      <w:r w:rsidR="00AE17A8" w:rsidRPr="00CF70D4">
        <w:rPr>
          <w:rFonts w:ascii="Arial" w:hAnsi="Arial" w:cs="Arial"/>
          <w:sz w:val="24"/>
          <w:szCs w:val="24"/>
        </w:rPr>
        <w:t xml:space="preserve"> сельского поселения в организации холодного водоснабжения</w:t>
      </w:r>
    </w:p>
    <w:p w:rsidR="00AE17A8" w:rsidRPr="00CF70D4" w:rsidRDefault="00AE17A8" w:rsidP="004C17AE">
      <w:pPr>
        <w:spacing w:after="0" w:line="240" w:lineRule="auto"/>
        <w:jc w:val="both"/>
        <w:rPr>
          <w:rFonts w:ascii="Arial" w:hAnsi="Arial" w:cs="Arial"/>
          <w:sz w:val="24"/>
          <w:szCs w:val="24"/>
        </w:rPr>
      </w:pPr>
      <w:r w:rsidRPr="00CF70D4">
        <w:rPr>
          <w:rFonts w:ascii="Arial" w:eastAsia="Times New Roman" w:hAnsi="Arial" w:cs="Arial"/>
          <w:sz w:val="24"/>
          <w:szCs w:val="24"/>
          <w:lang w:eastAsia="ru-RU"/>
        </w:rPr>
        <w:t xml:space="preserve">В соответствии с </w:t>
      </w:r>
      <w:r w:rsidRPr="00CF70D4">
        <w:rPr>
          <w:rFonts w:ascii="Arial" w:hAnsi="Arial" w:cs="Arial"/>
          <w:sz w:val="24"/>
          <w:szCs w:val="24"/>
        </w:rPr>
        <w:t xml:space="preserve">Федеральным законом  РФ от 06.10.2003 года № 131 «Об общих принципах организации местного самоуправления в Российской Федерации» и Федеральным законом РФ от 07.12.2011 года N 416 «О водоснабжении и водоотведении» </w:t>
      </w:r>
      <w:r w:rsidRPr="00CF70D4">
        <w:rPr>
          <w:rFonts w:ascii="Arial" w:eastAsia="Times New Roman" w:hAnsi="Arial" w:cs="Arial"/>
          <w:sz w:val="24"/>
          <w:szCs w:val="24"/>
          <w:lang w:eastAsia="ru-RU"/>
        </w:rPr>
        <w:t xml:space="preserve">к полномочиям Администрации </w:t>
      </w:r>
      <w:proofErr w:type="spellStart"/>
      <w:r w:rsidR="00312966" w:rsidRPr="00CF70D4">
        <w:rPr>
          <w:rFonts w:ascii="Arial" w:eastAsia="Times New Roman" w:hAnsi="Arial" w:cs="Arial"/>
          <w:sz w:val="24"/>
          <w:szCs w:val="24"/>
          <w:lang w:eastAsia="ru-RU"/>
        </w:rPr>
        <w:t>Веретьевского</w:t>
      </w:r>
      <w:proofErr w:type="spellEnd"/>
      <w:r w:rsidRPr="00CF70D4">
        <w:rPr>
          <w:rFonts w:ascii="Arial" w:eastAsia="Times New Roman" w:hAnsi="Arial" w:cs="Arial"/>
          <w:sz w:val="24"/>
          <w:szCs w:val="24"/>
          <w:lang w:eastAsia="ru-RU"/>
        </w:rPr>
        <w:t xml:space="preserve"> сельского поселения относятся:</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от исполнения своих обязательств;</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определение для централизованной системы холодного водоснабжения поселения, гарантирующей организации;</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согласование вывода объектов централизованной системы холодного водоснабжения в ремонт и из эксплуатации;</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утверждение порядка выполнения работ при реализации мероприятий по реконструкции объектов централизованной системы холодного водоснабжения;</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утверждение схем водоснабжения;</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утверждение технических заданий на разработку инвестиционных программ;</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согласование инвестиционных программ;</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 заключение соглашений с организацией, осуществляющей холодное водоснабжение об условиях осуществления деятельности по водоснабжению;</w:t>
      </w:r>
    </w:p>
    <w:p w:rsidR="00AE17A8" w:rsidRPr="00CF70D4" w:rsidRDefault="00AE17A8" w:rsidP="004C17AE">
      <w:pPr>
        <w:pStyle w:val="a7"/>
        <w:numPr>
          <w:ilvl w:val="0"/>
          <w:numId w:val="2"/>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иные полномочия, установленные законодательством.</w:t>
      </w:r>
    </w:p>
    <w:p w:rsidR="00AE17A8" w:rsidRPr="00CF70D4" w:rsidRDefault="00AE17A8" w:rsidP="004C17AE">
      <w:pPr>
        <w:autoSpaceDE w:val="0"/>
        <w:autoSpaceDN w:val="0"/>
        <w:adjustRightInd w:val="0"/>
        <w:spacing w:after="0" w:line="240" w:lineRule="auto"/>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Администрация  </w:t>
      </w:r>
      <w:proofErr w:type="spellStart"/>
      <w:r w:rsidR="00312966" w:rsidRPr="00CF70D4">
        <w:rPr>
          <w:rFonts w:ascii="Arial" w:eastAsia="Times New Roman" w:hAnsi="Arial" w:cs="Arial"/>
          <w:sz w:val="24"/>
          <w:szCs w:val="24"/>
          <w:lang w:eastAsia="ru-RU"/>
        </w:rPr>
        <w:t>Веретьевского</w:t>
      </w:r>
      <w:proofErr w:type="spellEnd"/>
      <w:r w:rsidRPr="00CF70D4">
        <w:rPr>
          <w:rFonts w:ascii="Arial" w:eastAsia="Times New Roman" w:hAnsi="Arial" w:cs="Arial"/>
          <w:sz w:val="24"/>
          <w:szCs w:val="24"/>
          <w:lang w:eastAsia="ru-RU"/>
        </w:rPr>
        <w:t xml:space="preserve"> сельского поселения в пределах полномочий в сфере водоснабжения вправе запрашивать у организации, осуществляющую холодное водоснабжение, информацию, необходимую для осуществления </w:t>
      </w:r>
      <w:r w:rsidRPr="00CF70D4">
        <w:rPr>
          <w:rFonts w:ascii="Arial" w:eastAsia="Times New Roman" w:hAnsi="Arial" w:cs="Arial"/>
          <w:sz w:val="24"/>
          <w:szCs w:val="24"/>
          <w:lang w:eastAsia="ru-RU"/>
        </w:rPr>
        <w:lastRenderedPageBreak/>
        <w:t xml:space="preserve">указанных полномочий,  а данная  организация обязана предоставить запрашиваемую информацию. </w:t>
      </w:r>
    </w:p>
    <w:p w:rsidR="00C66518" w:rsidRPr="00CF70D4" w:rsidRDefault="00C66518" w:rsidP="004C17AE">
      <w:pPr>
        <w:autoSpaceDE w:val="0"/>
        <w:autoSpaceDN w:val="0"/>
        <w:adjustRightInd w:val="0"/>
        <w:spacing w:after="0" w:line="240" w:lineRule="auto"/>
        <w:jc w:val="both"/>
        <w:rPr>
          <w:rFonts w:ascii="Arial" w:eastAsia="Times New Roman" w:hAnsi="Arial" w:cs="Arial"/>
          <w:sz w:val="24"/>
          <w:szCs w:val="24"/>
          <w:lang w:eastAsia="ru-RU"/>
        </w:rPr>
      </w:pPr>
    </w:p>
    <w:p w:rsidR="00AE17A8" w:rsidRPr="00CF70D4" w:rsidRDefault="00AE17A8" w:rsidP="004C17AE">
      <w:pPr>
        <w:pStyle w:val="a7"/>
        <w:numPr>
          <w:ilvl w:val="0"/>
          <w:numId w:val="33"/>
        </w:numPr>
        <w:tabs>
          <w:tab w:val="left" w:pos="993"/>
        </w:tabs>
        <w:autoSpaceDE w:val="0"/>
        <w:autoSpaceDN w:val="0"/>
        <w:adjustRightInd w:val="0"/>
        <w:spacing w:after="0" w:line="240" w:lineRule="auto"/>
        <w:ind w:firstLine="0"/>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Порядок осуществления холодного водоснабжения</w:t>
      </w:r>
    </w:p>
    <w:p w:rsidR="00AE17A8" w:rsidRPr="00CF70D4" w:rsidRDefault="00665B4D" w:rsidP="004C17AE">
      <w:pPr>
        <w:tabs>
          <w:tab w:val="left" w:pos="993"/>
        </w:tabs>
        <w:spacing w:after="0" w:line="240" w:lineRule="auto"/>
        <w:jc w:val="both"/>
        <w:rPr>
          <w:rFonts w:ascii="Arial" w:eastAsia="Times New Roman" w:hAnsi="Arial" w:cs="Arial"/>
          <w:bCs/>
          <w:sz w:val="24"/>
          <w:szCs w:val="24"/>
          <w:lang w:eastAsia="ru-RU"/>
        </w:rPr>
      </w:pPr>
      <w:r w:rsidRPr="00CF70D4">
        <w:rPr>
          <w:rFonts w:ascii="Arial" w:eastAsia="Times New Roman" w:hAnsi="Arial" w:cs="Arial"/>
          <w:bCs/>
          <w:sz w:val="24"/>
          <w:szCs w:val="24"/>
          <w:lang w:eastAsia="ru-RU"/>
        </w:rPr>
        <w:t xml:space="preserve">5.1. </w:t>
      </w:r>
      <w:r w:rsidR="00AE17A8" w:rsidRPr="00CF70D4">
        <w:rPr>
          <w:rFonts w:ascii="Arial" w:eastAsia="Times New Roman" w:hAnsi="Arial" w:cs="Arial"/>
          <w:bCs/>
          <w:sz w:val="24"/>
          <w:szCs w:val="24"/>
          <w:lang w:eastAsia="ru-RU"/>
        </w:rPr>
        <w:t>Для</w:t>
      </w:r>
      <w:r w:rsidR="00AE17A8" w:rsidRPr="00CF70D4">
        <w:rPr>
          <w:rFonts w:ascii="Arial" w:eastAsia="Times New Roman" w:hAnsi="Arial" w:cs="Arial"/>
          <w:sz w:val="24"/>
          <w:szCs w:val="24"/>
          <w:lang w:eastAsia="ru-RU"/>
        </w:rPr>
        <w:t xml:space="preserve"> обеспечения населения </w:t>
      </w:r>
      <w:proofErr w:type="spellStart"/>
      <w:r w:rsidR="00312966" w:rsidRPr="00CF70D4">
        <w:rPr>
          <w:rFonts w:ascii="Arial" w:eastAsia="Times New Roman" w:hAnsi="Arial" w:cs="Arial"/>
          <w:sz w:val="24"/>
          <w:szCs w:val="24"/>
          <w:lang w:eastAsia="ru-RU"/>
        </w:rPr>
        <w:t>Веретьевского</w:t>
      </w:r>
      <w:proofErr w:type="spellEnd"/>
      <w:r w:rsidR="00AE17A8" w:rsidRPr="00CF70D4">
        <w:rPr>
          <w:rFonts w:ascii="Arial" w:eastAsia="Times New Roman" w:hAnsi="Arial" w:cs="Arial"/>
          <w:sz w:val="24"/>
          <w:szCs w:val="24"/>
          <w:lang w:eastAsia="ru-RU"/>
        </w:rPr>
        <w:t xml:space="preserve"> сельского поселения холодной водой Администрация  </w:t>
      </w:r>
      <w:proofErr w:type="spellStart"/>
      <w:r w:rsidR="00312966" w:rsidRPr="00CF70D4">
        <w:rPr>
          <w:rFonts w:ascii="Arial" w:eastAsia="Times New Roman" w:hAnsi="Arial" w:cs="Arial"/>
          <w:sz w:val="24"/>
          <w:szCs w:val="24"/>
          <w:lang w:eastAsia="ru-RU"/>
        </w:rPr>
        <w:t>Веретьевского</w:t>
      </w:r>
      <w:proofErr w:type="spellEnd"/>
      <w:r w:rsidR="00AE17A8" w:rsidRPr="00CF70D4">
        <w:rPr>
          <w:rFonts w:ascii="Arial" w:eastAsia="Times New Roman" w:hAnsi="Arial" w:cs="Arial"/>
          <w:sz w:val="24"/>
          <w:szCs w:val="24"/>
          <w:lang w:eastAsia="ru-RU"/>
        </w:rPr>
        <w:t xml:space="preserve"> сельского поселения заключает с организацией, осуществляющей холодное водоснабжение, соглашение (или договор) об условиях осуществления деятельности по холодному водоснабжению, водоснабжение осуществляется в соответствии с утверждённой схемой водоснабжения </w:t>
      </w:r>
      <w:proofErr w:type="spellStart"/>
      <w:r w:rsidR="00312966" w:rsidRPr="00CF70D4">
        <w:rPr>
          <w:rFonts w:ascii="Arial" w:eastAsia="Times New Roman" w:hAnsi="Arial" w:cs="Arial"/>
          <w:sz w:val="24"/>
          <w:szCs w:val="24"/>
          <w:lang w:eastAsia="ru-RU"/>
        </w:rPr>
        <w:t>Веретьевского</w:t>
      </w:r>
      <w:proofErr w:type="spellEnd"/>
      <w:r w:rsidR="00AE17A8" w:rsidRPr="00CF70D4">
        <w:rPr>
          <w:rFonts w:ascii="Arial" w:eastAsia="Times New Roman" w:hAnsi="Arial" w:cs="Arial"/>
          <w:sz w:val="24"/>
          <w:szCs w:val="24"/>
          <w:lang w:eastAsia="ru-RU"/>
        </w:rPr>
        <w:t xml:space="preserve"> сельского поселения, которая является неотъемлемой частью указанного соглашения. В соответствии с указанным соглашением Администрация </w:t>
      </w:r>
      <w:proofErr w:type="spellStart"/>
      <w:r w:rsidR="00312966" w:rsidRPr="00CF70D4">
        <w:rPr>
          <w:rFonts w:ascii="Arial" w:eastAsia="Times New Roman" w:hAnsi="Arial" w:cs="Arial"/>
          <w:sz w:val="24"/>
          <w:szCs w:val="24"/>
          <w:lang w:eastAsia="ru-RU"/>
        </w:rPr>
        <w:t>Веретьевского</w:t>
      </w:r>
      <w:proofErr w:type="spellEnd"/>
      <w:r w:rsidR="00AE17A8" w:rsidRPr="00CF70D4">
        <w:rPr>
          <w:rFonts w:ascii="Arial" w:eastAsia="Times New Roman" w:hAnsi="Arial" w:cs="Arial"/>
          <w:sz w:val="24"/>
          <w:szCs w:val="24"/>
          <w:lang w:eastAsia="ru-RU"/>
        </w:rPr>
        <w:t xml:space="preserve"> сельского поселения передаёт организации все объекты централизованной системы холодного водоснабжения поселения в соответствии с Реестром муниципальной собственности для осуществления их эксплуатации.</w:t>
      </w:r>
    </w:p>
    <w:p w:rsidR="00AE17A8" w:rsidRPr="00CF70D4" w:rsidRDefault="00665B4D" w:rsidP="004C17AE">
      <w:pPr>
        <w:tabs>
          <w:tab w:val="left" w:pos="993"/>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5.2. </w:t>
      </w:r>
      <w:r w:rsidR="00AE17A8" w:rsidRPr="00CF70D4">
        <w:rPr>
          <w:rFonts w:ascii="Arial" w:hAnsi="Arial" w:cs="Arial"/>
          <w:sz w:val="24"/>
          <w:szCs w:val="24"/>
        </w:rPr>
        <w:t>Организация, осуществляющая холодное водоснабжение обязана осуществлять эксплуатацию</w:t>
      </w:r>
      <w:r w:rsidR="00AE17A8" w:rsidRPr="00CF70D4">
        <w:rPr>
          <w:rFonts w:ascii="Arial" w:eastAsia="Times New Roman" w:hAnsi="Arial" w:cs="Arial"/>
          <w:sz w:val="24"/>
          <w:szCs w:val="24"/>
          <w:lang w:eastAsia="ru-RU"/>
        </w:rPr>
        <w:t xml:space="preserve"> объектов централизованной системы холодного водоснабжения, переданных в соответствии с соглашением (или договором), а также </w:t>
      </w:r>
      <w:r w:rsidR="00AE17A8" w:rsidRPr="00CF70D4">
        <w:rPr>
          <w:rFonts w:ascii="Arial" w:hAnsi="Arial" w:cs="Arial"/>
          <w:sz w:val="24"/>
          <w:szCs w:val="24"/>
        </w:rPr>
        <w:t xml:space="preserve"> выявленных в процессе эксплуатации бесхозяйных объектов централизованной системы водоснабжения и объектов централизованной системы водоснабжения, указанных в утверждённой схеме водоснабжения поселения, являющихся собственностью иных лиц.  Собственники таких объектов обязаны  самостоятельно осуществлять эксплуатацию</w:t>
      </w:r>
      <w:r w:rsidR="00AE17A8" w:rsidRPr="00CF70D4">
        <w:rPr>
          <w:rFonts w:ascii="Arial" w:eastAsia="Times New Roman" w:hAnsi="Arial" w:cs="Arial"/>
          <w:sz w:val="24"/>
          <w:szCs w:val="24"/>
          <w:lang w:eastAsia="ru-RU"/>
        </w:rPr>
        <w:t xml:space="preserve"> таких объектов, либо</w:t>
      </w:r>
      <w:r w:rsidR="00AE17A8" w:rsidRPr="00CF70D4">
        <w:rPr>
          <w:rFonts w:ascii="Arial" w:hAnsi="Arial" w:cs="Arial"/>
          <w:sz w:val="24"/>
          <w:szCs w:val="24"/>
        </w:rPr>
        <w:t xml:space="preserve"> заключить с гарантирующей организацией соглашение об условиях эксплуатации  таких объектов.</w:t>
      </w:r>
    </w:p>
    <w:p w:rsidR="00AE17A8" w:rsidRPr="00CF70D4" w:rsidRDefault="00665B4D" w:rsidP="004C17AE">
      <w:pPr>
        <w:tabs>
          <w:tab w:val="left" w:pos="993"/>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5.3. </w:t>
      </w:r>
      <w:r w:rsidR="00AE17A8" w:rsidRPr="00CF70D4">
        <w:rPr>
          <w:rFonts w:ascii="Arial" w:hAnsi="Arial" w:cs="Arial"/>
          <w:sz w:val="24"/>
          <w:szCs w:val="24"/>
        </w:rPr>
        <w:t xml:space="preserve">На водозаборах установлены зоны санитарной охраны первого пояса – по огороженной или обозначенной территории вокруг </w:t>
      </w:r>
      <w:proofErr w:type="spellStart"/>
      <w:r w:rsidR="00AE17A8" w:rsidRPr="00CF70D4">
        <w:rPr>
          <w:rFonts w:ascii="Arial" w:hAnsi="Arial" w:cs="Arial"/>
          <w:sz w:val="24"/>
          <w:szCs w:val="24"/>
        </w:rPr>
        <w:t>артскважин</w:t>
      </w:r>
      <w:proofErr w:type="spellEnd"/>
      <w:r w:rsidR="00AE17A8" w:rsidRPr="00CF70D4">
        <w:rPr>
          <w:rFonts w:ascii="Arial" w:hAnsi="Arial" w:cs="Arial"/>
          <w:sz w:val="24"/>
          <w:szCs w:val="24"/>
        </w:rPr>
        <w:t>.</w:t>
      </w:r>
      <w:r w:rsidR="00AE17A8" w:rsidRPr="00CF70D4">
        <w:rPr>
          <w:rFonts w:ascii="Arial" w:eastAsia="Times New Roman" w:hAnsi="Arial" w:cs="Arial"/>
          <w:bCs/>
          <w:sz w:val="24"/>
          <w:szCs w:val="24"/>
          <w:lang w:eastAsia="ru-RU"/>
        </w:rPr>
        <w:t xml:space="preserve"> Юридическим лицам </w:t>
      </w:r>
      <w:r w:rsidR="00AE17A8" w:rsidRPr="00CF70D4">
        <w:rPr>
          <w:rFonts w:ascii="Arial" w:eastAsia="Times New Roman" w:hAnsi="Arial" w:cs="Arial"/>
          <w:sz w:val="24"/>
          <w:szCs w:val="24"/>
          <w:lang w:eastAsia="ru-RU"/>
        </w:rPr>
        <w:t xml:space="preserve">и жителям </w:t>
      </w:r>
      <w:proofErr w:type="spellStart"/>
      <w:r w:rsidR="00312966" w:rsidRPr="00CF70D4">
        <w:rPr>
          <w:rFonts w:ascii="Arial" w:eastAsia="Times New Roman" w:hAnsi="Arial" w:cs="Arial"/>
          <w:sz w:val="24"/>
          <w:szCs w:val="24"/>
          <w:lang w:eastAsia="ru-RU"/>
        </w:rPr>
        <w:t>Веретьевского</w:t>
      </w:r>
      <w:proofErr w:type="spellEnd"/>
      <w:r w:rsidR="00AE17A8" w:rsidRPr="00CF70D4">
        <w:rPr>
          <w:rFonts w:ascii="Arial" w:eastAsia="Times New Roman" w:hAnsi="Arial" w:cs="Arial"/>
          <w:sz w:val="24"/>
          <w:szCs w:val="24"/>
          <w:lang w:eastAsia="ru-RU"/>
        </w:rPr>
        <w:t xml:space="preserve"> сельского поселения запрещается вход на территорию</w:t>
      </w:r>
      <w:r w:rsidR="00AE17A8" w:rsidRPr="00CF70D4">
        <w:rPr>
          <w:rFonts w:ascii="Arial" w:hAnsi="Arial" w:cs="Arial"/>
          <w:sz w:val="24"/>
          <w:szCs w:val="24"/>
        </w:rPr>
        <w:t xml:space="preserve"> зоны санитарной охраны первого пояса и выполнение каких – либо действий</w:t>
      </w:r>
      <w:r w:rsidR="00AE17A8" w:rsidRPr="00CF70D4">
        <w:rPr>
          <w:rFonts w:ascii="Arial" w:eastAsia="Times New Roman" w:hAnsi="Arial" w:cs="Arial"/>
          <w:sz w:val="24"/>
          <w:szCs w:val="24"/>
          <w:lang w:eastAsia="ru-RU"/>
        </w:rPr>
        <w:t>.</w:t>
      </w:r>
      <w:r w:rsidR="00AE17A8" w:rsidRPr="00CF70D4">
        <w:rPr>
          <w:rFonts w:ascii="Arial" w:eastAsia="Times New Roman" w:hAnsi="Arial" w:cs="Arial"/>
          <w:bCs/>
          <w:sz w:val="24"/>
          <w:szCs w:val="24"/>
          <w:lang w:eastAsia="ru-RU"/>
        </w:rPr>
        <w:t xml:space="preserve"> Указанная территория передаётся </w:t>
      </w:r>
      <w:r w:rsidR="00AE17A8" w:rsidRPr="00CF70D4">
        <w:rPr>
          <w:rFonts w:ascii="Arial" w:eastAsia="Times New Roman" w:hAnsi="Arial" w:cs="Arial"/>
          <w:sz w:val="24"/>
          <w:szCs w:val="24"/>
          <w:lang w:eastAsia="ru-RU"/>
        </w:rPr>
        <w:t>организации, осуществляющей холодное водоснабжение в соответствии с соглашением (или договором) об условиях осуществления деятельности по холодному водоснабжению по отдельному договору аренды (или соглашению), допуск на указанную территорию возможен по согласованию с организацией, осуществляющей холодное водоснабжение.</w:t>
      </w:r>
    </w:p>
    <w:p w:rsidR="00AE17A8" w:rsidRPr="00CF70D4" w:rsidRDefault="00665B4D" w:rsidP="004C17AE">
      <w:pPr>
        <w:tabs>
          <w:tab w:val="left" w:pos="993"/>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5.4. </w:t>
      </w:r>
      <w:r w:rsidR="00AE17A8" w:rsidRPr="00CF70D4">
        <w:rPr>
          <w:rFonts w:ascii="Arial" w:hAnsi="Arial" w:cs="Arial"/>
          <w:sz w:val="24"/>
          <w:szCs w:val="24"/>
        </w:rPr>
        <w:t>Централизованная система водоснабжения</w:t>
      </w:r>
      <w:r w:rsidR="00AE17A8" w:rsidRPr="00CF70D4">
        <w:rPr>
          <w:rFonts w:ascii="Arial" w:eastAsia="Times New Roman" w:hAnsi="Arial" w:cs="Arial"/>
          <w:bCs/>
          <w:sz w:val="24"/>
          <w:szCs w:val="24"/>
          <w:lang w:eastAsia="ru-RU"/>
        </w:rPr>
        <w:t xml:space="preserve"> </w:t>
      </w:r>
      <w:r w:rsidR="00AE17A8" w:rsidRPr="00CF70D4">
        <w:rPr>
          <w:rFonts w:ascii="Arial" w:hAnsi="Arial" w:cs="Arial"/>
          <w:sz w:val="24"/>
          <w:szCs w:val="24"/>
        </w:rPr>
        <w:t xml:space="preserve">является стратегически важным объектом жизнеобеспечения населения </w:t>
      </w:r>
      <w:proofErr w:type="spellStart"/>
      <w:r w:rsidR="00312966" w:rsidRPr="00CF70D4">
        <w:rPr>
          <w:rFonts w:ascii="Arial" w:hAnsi="Arial" w:cs="Arial"/>
          <w:sz w:val="24"/>
          <w:szCs w:val="24"/>
        </w:rPr>
        <w:t>Веретьевского</w:t>
      </w:r>
      <w:proofErr w:type="spellEnd"/>
      <w:r w:rsidR="00AE17A8" w:rsidRPr="00CF70D4">
        <w:rPr>
          <w:rFonts w:ascii="Arial" w:hAnsi="Arial" w:cs="Arial"/>
          <w:sz w:val="24"/>
          <w:szCs w:val="24"/>
        </w:rPr>
        <w:t xml:space="preserve"> сельского поселения, в связи с этим устанавливается охранная зона центрального водопровода – 1 (один) метр по обеим сторонам от центрального водопровода. </w:t>
      </w:r>
      <w:r w:rsidR="00AE17A8" w:rsidRPr="00CF70D4">
        <w:rPr>
          <w:rFonts w:ascii="Arial" w:eastAsia="Times New Roman" w:hAnsi="Arial" w:cs="Arial"/>
          <w:bCs/>
          <w:sz w:val="24"/>
          <w:szCs w:val="24"/>
          <w:lang w:eastAsia="ru-RU"/>
        </w:rPr>
        <w:t xml:space="preserve"> Юридическим лицам</w:t>
      </w:r>
      <w:r w:rsidR="00AE17A8" w:rsidRPr="00CF70D4">
        <w:rPr>
          <w:rFonts w:ascii="Arial" w:eastAsia="Times New Roman" w:hAnsi="Arial" w:cs="Arial"/>
          <w:sz w:val="24"/>
          <w:szCs w:val="24"/>
          <w:lang w:eastAsia="ru-RU"/>
        </w:rPr>
        <w:t xml:space="preserve"> и жителям </w:t>
      </w:r>
      <w:proofErr w:type="spellStart"/>
      <w:r w:rsidR="00312966" w:rsidRPr="00CF70D4">
        <w:rPr>
          <w:rFonts w:ascii="Arial" w:eastAsia="Times New Roman" w:hAnsi="Arial" w:cs="Arial"/>
          <w:sz w:val="24"/>
          <w:szCs w:val="24"/>
          <w:lang w:eastAsia="ru-RU"/>
        </w:rPr>
        <w:t>Веретьевского</w:t>
      </w:r>
      <w:proofErr w:type="spellEnd"/>
      <w:r w:rsidR="00AE17A8" w:rsidRPr="00CF70D4">
        <w:rPr>
          <w:rFonts w:ascii="Arial" w:eastAsia="Times New Roman" w:hAnsi="Arial" w:cs="Arial"/>
          <w:sz w:val="24"/>
          <w:szCs w:val="24"/>
          <w:lang w:eastAsia="ru-RU"/>
        </w:rPr>
        <w:t xml:space="preserve"> сельского поселения запрещается в пределах охранной зоны центрального водопровода (ширина охранной зоны 2 метра вдоль центрального водопровода) возведение любых построек и сооружений, посадка деревьев, складирование каких-либо материалов, стоянка большегрузных автомобилей. Ю</w:t>
      </w:r>
      <w:r w:rsidR="00AE17A8" w:rsidRPr="00CF70D4">
        <w:rPr>
          <w:rFonts w:ascii="Arial" w:eastAsia="Times New Roman" w:hAnsi="Arial" w:cs="Arial"/>
          <w:bCs/>
          <w:sz w:val="24"/>
          <w:szCs w:val="24"/>
          <w:lang w:eastAsia="ru-RU"/>
        </w:rPr>
        <w:t xml:space="preserve">ридическим лицам </w:t>
      </w:r>
      <w:r w:rsidR="00AE17A8" w:rsidRPr="00CF70D4">
        <w:rPr>
          <w:rFonts w:ascii="Arial" w:eastAsia="Times New Roman" w:hAnsi="Arial" w:cs="Arial"/>
          <w:sz w:val="24"/>
          <w:szCs w:val="24"/>
          <w:lang w:eastAsia="ru-RU"/>
        </w:rPr>
        <w:t xml:space="preserve">и жителям </w:t>
      </w:r>
      <w:proofErr w:type="spellStart"/>
      <w:r w:rsidR="00312966" w:rsidRPr="00CF70D4">
        <w:rPr>
          <w:rFonts w:ascii="Arial" w:eastAsia="Times New Roman" w:hAnsi="Arial" w:cs="Arial"/>
          <w:sz w:val="24"/>
          <w:szCs w:val="24"/>
          <w:lang w:eastAsia="ru-RU"/>
        </w:rPr>
        <w:t>Веретьевского</w:t>
      </w:r>
      <w:proofErr w:type="spellEnd"/>
      <w:r w:rsidR="00AE17A8" w:rsidRPr="00CF70D4">
        <w:rPr>
          <w:rFonts w:ascii="Arial" w:eastAsia="Times New Roman" w:hAnsi="Arial" w:cs="Arial"/>
          <w:sz w:val="24"/>
          <w:szCs w:val="24"/>
          <w:lang w:eastAsia="ru-RU"/>
        </w:rPr>
        <w:t xml:space="preserve"> сельского поселения запрещается устройство выгребных ям на расстоянии ближе 5 метров от центрального водопровода.</w:t>
      </w:r>
    </w:p>
    <w:p w:rsidR="00AE17A8" w:rsidRPr="00CF70D4" w:rsidRDefault="00665B4D" w:rsidP="004C17AE">
      <w:pPr>
        <w:tabs>
          <w:tab w:val="left" w:pos="993"/>
        </w:tabs>
        <w:spacing w:after="0" w:line="240" w:lineRule="auto"/>
        <w:jc w:val="both"/>
        <w:rPr>
          <w:rFonts w:ascii="Arial" w:eastAsia="Times New Roman" w:hAnsi="Arial" w:cs="Arial"/>
          <w:bCs/>
          <w:sz w:val="24"/>
          <w:szCs w:val="24"/>
          <w:lang w:eastAsia="ru-RU"/>
        </w:rPr>
      </w:pPr>
      <w:r w:rsidRPr="00CF70D4">
        <w:rPr>
          <w:rFonts w:ascii="Arial" w:eastAsia="Times New Roman" w:hAnsi="Arial" w:cs="Arial"/>
          <w:sz w:val="24"/>
          <w:szCs w:val="24"/>
          <w:lang w:eastAsia="ru-RU"/>
        </w:rPr>
        <w:t xml:space="preserve">5.5. </w:t>
      </w:r>
      <w:r w:rsidR="00AE17A8" w:rsidRPr="00CF70D4">
        <w:rPr>
          <w:rFonts w:ascii="Arial" w:eastAsia="Times New Roman" w:hAnsi="Arial" w:cs="Arial"/>
          <w:sz w:val="24"/>
          <w:szCs w:val="24"/>
          <w:lang w:eastAsia="ru-RU"/>
        </w:rPr>
        <w:t xml:space="preserve">В соответствии с соглашением (или договором) об условиях осуществления деятельности по холодному водоснабжению обслуживание и ремонт объектов централизованной системы водоснабжения может осуществлять только организация, осуществляющая холодное водоснабжение. Вмешательство </w:t>
      </w:r>
      <w:r w:rsidR="00AE17A8" w:rsidRPr="00CF70D4">
        <w:rPr>
          <w:rFonts w:ascii="Arial" w:eastAsia="Times New Roman" w:hAnsi="Arial" w:cs="Arial"/>
          <w:sz w:val="24"/>
          <w:szCs w:val="24"/>
          <w:lang w:eastAsia="ru-RU"/>
        </w:rPr>
        <w:lastRenderedPageBreak/>
        <w:t>посторонних лиц в работу объектов и устройств централизованной системы водоснабжения  строго запрещается, в  случае выявления факта вмешательства в работу таких объектов и устройств составляется акт о самовольном вмешательстве с описанием случившегося и последствий такого вмешательства.</w:t>
      </w:r>
      <w:r w:rsidR="00AE17A8" w:rsidRPr="00CF70D4">
        <w:rPr>
          <w:rFonts w:ascii="Arial" w:hAnsi="Arial" w:cs="Arial"/>
          <w:sz w:val="24"/>
          <w:szCs w:val="24"/>
        </w:rPr>
        <w:t xml:space="preserve"> Указанный акт подписывается представителем организации</w:t>
      </w:r>
      <w:r w:rsidR="00AE17A8" w:rsidRPr="00CF70D4">
        <w:rPr>
          <w:rFonts w:ascii="Arial" w:eastAsia="Times New Roman" w:hAnsi="Arial" w:cs="Arial"/>
          <w:sz w:val="24"/>
          <w:szCs w:val="24"/>
          <w:lang w:eastAsia="ru-RU"/>
        </w:rPr>
        <w:t>, осуществляющей холодное водоснабжение</w:t>
      </w:r>
      <w:r w:rsidR="00AE17A8" w:rsidRPr="00CF70D4">
        <w:rPr>
          <w:rFonts w:ascii="Arial" w:hAnsi="Arial" w:cs="Arial"/>
          <w:sz w:val="24"/>
          <w:szCs w:val="24"/>
        </w:rPr>
        <w:t xml:space="preserve"> и лицом, осуществившем такое вмешательство, а в случае отказа от подписи - представителем организации и двумя незаинтересованными лицами. В случае</w:t>
      </w:r>
      <w:proofErr w:type="gramStart"/>
      <w:r w:rsidR="00AE17A8" w:rsidRPr="00CF70D4">
        <w:rPr>
          <w:rFonts w:ascii="Arial" w:hAnsi="Arial" w:cs="Arial"/>
          <w:sz w:val="24"/>
          <w:szCs w:val="24"/>
        </w:rPr>
        <w:t>,</w:t>
      </w:r>
      <w:proofErr w:type="gramEnd"/>
      <w:r w:rsidR="00AE17A8" w:rsidRPr="00CF70D4">
        <w:rPr>
          <w:rFonts w:ascii="Arial" w:hAnsi="Arial" w:cs="Arial"/>
          <w:sz w:val="24"/>
          <w:szCs w:val="24"/>
        </w:rPr>
        <w:t xml:space="preserve"> если в результате указанного самовольного вмешательства потребовалось проведение аварийно-восстановительных работ, то сразу после их завершения составляется акт выполненных работ, в котором указывается перечень выполненных работ и расходов организации</w:t>
      </w:r>
      <w:r w:rsidR="00AE17A8" w:rsidRPr="00CF70D4">
        <w:rPr>
          <w:rFonts w:ascii="Arial" w:eastAsia="Times New Roman" w:hAnsi="Arial" w:cs="Arial"/>
          <w:sz w:val="24"/>
          <w:szCs w:val="24"/>
          <w:lang w:eastAsia="ru-RU"/>
        </w:rPr>
        <w:t xml:space="preserve">, осуществляющей холодное водоснабжение по выполнению этих работ, </w:t>
      </w:r>
      <w:r w:rsidR="00AE17A8" w:rsidRPr="00CF70D4">
        <w:rPr>
          <w:rFonts w:ascii="Arial" w:hAnsi="Arial" w:cs="Arial"/>
          <w:sz w:val="24"/>
          <w:szCs w:val="24"/>
        </w:rPr>
        <w:t>акт подписывается представителем организации и лицом, осуществившем такое вмешательство, а в случае отказа от подписи - представителем организации и двумя незаинтересованными лицами. Для возмещения расходов по выполнению</w:t>
      </w:r>
      <w:r w:rsidR="00AE17A8" w:rsidRPr="00CF70D4">
        <w:rPr>
          <w:rFonts w:ascii="Arial" w:eastAsia="Times New Roman" w:hAnsi="Arial" w:cs="Arial"/>
          <w:sz w:val="24"/>
          <w:szCs w:val="24"/>
          <w:lang w:eastAsia="ru-RU"/>
        </w:rPr>
        <w:t xml:space="preserve"> аварийно-восстановительных</w:t>
      </w:r>
      <w:r w:rsidR="00AE17A8" w:rsidRPr="00CF70D4">
        <w:rPr>
          <w:rFonts w:ascii="Arial" w:hAnsi="Arial" w:cs="Arial"/>
          <w:sz w:val="24"/>
          <w:szCs w:val="24"/>
        </w:rPr>
        <w:t xml:space="preserve"> работ организация, осуществляющая холодное водоснабжение выставляет нарушителю, осуществившему  вмешательство в работу объекта водоснабжения счёт на оплату, </w:t>
      </w:r>
      <w:r w:rsidR="00AE17A8" w:rsidRPr="00CF70D4">
        <w:rPr>
          <w:rFonts w:ascii="Arial" w:eastAsia="Times New Roman" w:hAnsi="Arial" w:cs="Arial"/>
          <w:sz w:val="24"/>
          <w:szCs w:val="24"/>
          <w:lang w:eastAsia="ru-RU"/>
        </w:rPr>
        <w:t>в котором указана сумма расходов по выполненной работе, подтверждённой актом выполненных работ</w:t>
      </w:r>
      <w:r w:rsidR="00AE17A8" w:rsidRPr="00CF70D4">
        <w:rPr>
          <w:rFonts w:ascii="Arial" w:hAnsi="Arial" w:cs="Arial"/>
          <w:sz w:val="24"/>
          <w:szCs w:val="24"/>
        </w:rPr>
        <w:t xml:space="preserve">. В случае если личность нарушителя не установлена, то </w:t>
      </w:r>
      <w:r w:rsidR="00AE17A8" w:rsidRPr="00CF70D4">
        <w:rPr>
          <w:rFonts w:ascii="Arial" w:eastAsia="Times New Roman" w:hAnsi="Arial" w:cs="Arial"/>
          <w:sz w:val="24"/>
          <w:szCs w:val="24"/>
          <w:lang w:eastAsia="ru-RU"/>
        </w:rPr>
        <w:t>организация, осуществляющая холодное водоснабжение обращается с заявлением в правоохранительные органы на установление личности нарушителя и привлечении его к ответственности</w:t>
      </w:r>
      <w:r w:rsidR="00AE17A8" w:rsidRPr="00CF70D4">
        <w:rPr>
          <w:rFonts w:ascii="Arial" w:hAnsi="Arial" w:cs="Arial"/>
          <w:sz w:val="24"/>
          <w:szCs w:val="24"/>
        </w:rPr>
        <w:t>.</w:t>
      </w:r>
    </w:p>
    <w:p w:rsidR="00AE17A8" w:rsidRPr="00CF70D4" w:rsidRDefault="00665B4D" w:rsidP="004C17AE">
      <w:pPr>
        <w:tabs>
          <w:tab w:val="left" w:pos="993"/>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5.6. </w:t>
      </w:r>
      <w:r w:rsidR="00AE17A8" w:rsidRPr="00CF70D4">
        <w:rPr>
          <w:rFonts w:ascii="Arial" w:hAnsi="Arial" w:cs="Arial"/>
          <w:sz w:val="24"/>
          <w:szCs w:val="24"/>
        </w:rPr>
        <w:t xml:space="preserve">Водоснабжение осуществляется на основании договоров холодного водоснабжения. Каждый житель посёлка, являющийся  собственником домовладения, жилого или нежилого помещения в многоквартирном доме или земельным участком (или владеющий указанными объектами на ином законном основании), потребляющий холодную воду из централизованной системы водоснабжения, обязан заключить договор холодного водоснабжения. В случае если </w:t>
      </w:r>
      <w:r w:rsidR="00AE17A8" w:rsidRPr="00CF70D4">
        <w:rPr>
          <w:rFonts w:ascii="Arial" w:eastAsia="Times New Roman" w:hAnsi="Arial" w:cs="Arial"/>
          <w:sz w:val="24"/>
          <w:szCs w:val="24"/>
          <w:lang w:eastAsia="ru-RU"/>
        </w:rPr>
        <w:t xml:space="preserve">собственник указанных объектов не имеет возможности самостоятельно заключить договор, то </w:t>
      </w:r>
      <w:r w:rsidR="00AE17A8" w:rsidRPr="00CF70D4">
        <w:rPr>
          <w:rFonts w:ascii="Arial" w:hAnsi="Arial" w:cs="Arial"/>
          <w:sz w:val="24"/>
          <w:szCs w:val="24"/>
        </w:rPr>
        <w:t xml:space="preserve">договор холодного водоснабжения обязан заключить фактический пользователь этих объектов на срок – до заключения договора собственником объекта. Для заключения договора холодного водоснабжения, абонент обязан обратиться с заявлением (в письменном виде или по телефону) в гарантирующую организацию, если гарантирующая организация не определена, то в </w:t>
      </w:r>
      <w:r w:rsidR="00AE17A8" w:rsidRPr="00CF70D4">
        <w:rPr>
          <w:rFonts w:ascii="Arial" w:eastAsia="Times New Roman" w:hAnsi="Arial" w:cs="Arial"/>
          <w:sz w:val="24"/>
          <w:szCs w:val="24"/>
          <w:lang w:eastAsia="ru-RU"/>
        </w:rPr>
        <w:t>организацию, осуществляющую холодное водоснабжение.</w:t>
      </w:r>
      <w:r w:rsidR="00AE17A8" w:rsidRPr="00CF70D4">
        <w:rPr>
          <w:rFonts w:ascii="Arial" w:hAnsi="Arial" w:cs="Arial"/>
          <w:sz w:val="24"/>
          <w:szCs w:val="24"/>
        </w:rPr>
        <w:t xml:space="preserve"> Потребление холодной воды из центральной системы водоснабжения возможно из уличных водоразборных колонок или из присоединённого к централизованной системе  водоснабжения водопровода абонента (либо водопровода абонентов). </w:t>
      </w:r>
    </w:p>
    <w:p w:rsidR="00AE17A8" w:rsidRPr="00CF70D4" w:rsidRDefault="00665B4D" w:rsidP="004C17AE">
      <w:pPr>
        <w:tabs>
          <w:tab w:val="left" w:pos="993"/>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5.7. </w:t>
      </w:r>
      <w:r w:rsidR="00AE17A8" w:rsidRPr="00CF70D4">
        <w:rPr>
          <w:rFonts w:ascii="Arial" w:hAnsi="Arial" w:cs="Arial"/>
          <w:sz w:val="24"/>
          <w:szCs w:val="24"/>
        </w:rPr>
        <w:t xml:space="preserve">Каждый абонент, потребляющий холодную воду из присоединённого к централизованной системе водоснабжения водопровода, обязан иметь разрешение на присоединение водопровода абонента к централизованной системе водоснабжения. Отсутствие разрешения на присоединение означает, что присоединение является несанкционированным и подлежит отключению. Каждый собственник объекта водоснабжения, чей водопровод уже присоединён к центральному водопроводу, обязан получить разрешение на присоединение водопровода абонента к централизованной системе водоснабжения. Разрешение выдаётся без взимания платы Администрацией </w:t>
      </w:r>
      <w:proofErr w:type="spellStart"/>
      <w:r w:rsidR="00312966" w:rsidRPr="00CF70D4">
        <w:rPr>
          <w:rFonts w:ascii="Arial" w:hAnsi="Arial" w:cs="Arial"/>
          <w:sz w:val="24"/>
          <w:szCs w:val="24"/>
        </w:rPr>
        <w:t>Веретьевского</w:t>
      </w:r>
      <w:proofErr w:type="spellEnd"/>
      <w:r w:rsidR="00AE17A8" w:rsidRPr="00CF70D4">
        <w:rPr>
          <w:rFonts w:ascii="Arial" w:hAnsi="Arial" w:cs="Arial"/>
          <w:sz w:val="24"/>
          <w:szCs w:val="24"/>
        </w:rPr>
        <w:t xml:space="preserve"> сельского поселения, для получения разрешения на присоединение водопровода абонента к </w:t>
      </w:r>
      <w:r w:rsidR="00AE17A8" w:rsidRPr="00CF70D4">
        <w:rPr>
          <w:rFonts w:ascii="Arial" w:hAnsi="Arial" w:cs="Arial"/>
          <w:sz w:val="24"/>
          <w:szCs w:val="24"/>
        </w:rPr>
        <w:lastRenderedPageBreak/>
        <w:t>централизованной системе водоснабжения собственник объекта водоснабжения подаёт заявление с приложением следующих документов:</w:t>
      </w:r>
    </w:p>
    <w:p w:rsidR="00AE17A8" w:rsidRPr="00C91C3A" w:rsidRDefault="00C91C3A" w:rsidP="004C17AE">
      <w:pPr>
        <w:tabs>
          <w:tab w:val="left" w:pos="1560"/>
        </w:tabs>
        <w:spacing w:after="0" w:line="240" w:lineRule="auto"/>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5.7.1. </w:t>
      </w:r>
      <w:r w:rsidR="00AE17A8" w:rsidRPr="00C91C3A">
        <w:rPr>
          <w:rFonts w:ascii="Arial" w:eastAsia="Times New Roman" w:hAnsi="Arial" w:cs="Arial"/>
          <w:sz w:val="24"/>
          <w:szCs w:val="24"/>
          <w:lang w:eastAsia="ru-RU"/>
        </w:rPr>
        <w:t xml:space="preserve">Нотариально заверенные копии правоустанавливающих документов на объект водоснабжения (либо копии при предоставлении оригинала). </w:t>
      </w:r>
    </w:p>
    <w:p w:rsidR="00AE17A8" w:rsidRPr="00C91C3A" w:rsidRDefault="00C91C3A" w:rsidP="004C17AE">
      <w:pPr>
        <w:spacing w:after="0" w:line="240" w:lineRule="auto"/>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5.7.2. </w:t>
      </w:r>
      <w:r w:rsidR="00AE17A8" w:rsidRPr="00C91C3A">
        <w:rPr>
          <w:rFonts w:ascii="Arial" w:eastAsia="Times New Roman" w:hAnsi="Arial" w:cs="Arial"/>
          <w:sz w:val="24"/>
          <w:szCs w:val="24"/>
          <w:lang w:eastAsia="ru-RU"/>
        </w:rPr>
        <w:t xml:space="preserve">Ранее выданные организацией, осуществляющей холодное водоснабжение: разрешение на присоединение или </w:t>
      </w:r>
      <w:r w:rsidR="00AE17A8" w:rsidRPr="00C91C3A">
        <w:rPr>
          <w:rFonts w:ascii="Arial" w:hAnsi="Arial" w:cs="Arial"/>
          <w:sz w:val="24"/>
          <w:szCs w:val="24"/>
        </w:rPr>
        <w:t>согласованные технические условия на присоединение водопровода абонента к централизованной системе водоснабжения. В случае отсутствия  у абонента разрешения на присоединение или согласованных технических условий, абонент обязан предоставить описание следующих характеристик выполненного присоединения: дата и место присоединения, объек</w:t>
      </w:r>
      <w:proofErr w:type="gramStart"/>
      <w:r w:rsidR="00AE17A8" w:rsidRPr="00C91C3A">
        <w:rPr>
          <w:rFonts w:ascii="Arial" w:hAnsi="Arial" w:cs="Arial"/>
          <w:sz w:val="24"/>
          <w:szCs w:val="24"/>
        </w:rPr>
        <w:t>т(</w:t>
      </w:r>
      <w:proofErr w:type="gramEnd"/>
      <w:r w:rsidR="00AE17A8" w:rsidRPr="00C91C3A">
        <w:rPr>
          <w:rFonts w:ascii="Arial" w:hAnsi="Arial" w:cs="Arial"/>
          <w:sz w:val="24"/>
          <w:szCs w:val="24"/>
        </w:rPr>
        <w:t>ы) водоснабжения и балансовая принадлежность.</w:t>
      </w:r>
    </w:p>
    <w:p w:rsidR="00AE17A8" w:rsidRPr="00C91C3A" w:rsidRDefault="00C91C3A" w:rsidP="004C17AE">
      <w:pPr>
        <w:spacing w:after="0" w:line="240" w:lineRule="auto"/>
        <w:jc w:val="both"/>
        <w:rPr>
          <w:rFonts w:ascii="Arial" w:eastAsia="Times New Roman" w:hAnsi="Arial" w:cs="Arial"/>
          <w:bCs/>
          <w:sz w:val="24"/>
          <w:szCs w:val="24"/>
          <w:lang w:eastAsia="ru-RU"/>
        </w:rPr>
      </w:pPr>
      <w:r>
        <w:rPr>
          <w:rFonts w:ascii="Arial" w:hAnsi="Arial" w:cs="Arial"/>
          <w:sz w:val="24"/>
          <w:szCs w:val="24"/>
        </w:rPr>
        <w:t xml:space="preserve">5.7.3. </w:t>
      </w:r>
      <w:r w:rsidR="00AE17A8" w:rsidRPr="00C91C3A">
        <w:rPr>
          <w:rFonts w:ascii="Arial" w:hAnsi="Arial" w:cs="Arial"/>
          <w:sz w:val="24"/>
          <w:szCs w:val="24"/>
        </w:rPr>
        <w:t xml:space="preserve">Акт технического осмотра водопровода абонента, который выдаётся </w:t>
      </w:r>
      <w:r w:rsidR="00AE17A8" w:rsidRPr="00C91C3A">
        <w:rPr>
          <w:rFonts w:ascii="Arial" w:eastAsia="Times New Roman" w:hAnsi="Arial" w:cs="Arial"/>
          <w:sz w:val="24"/>
          <w:szCs w:val="24"/>
          <w:lang w:eastAsia="ru-RU"/>
        </w:rPr>
        <w:t>организацией, осуществляющей холодное водоснабжение</w:t>
      </w:r>
      <w:r w:rsidR="00AE17A8" w:rsidRPr="00C91C3A">
        <w:rPr>
          <w:rFonts w:ascii="Arial" w:hAnsi="Arial" w:cs="Arial"/>
          <w:sz w:val="24"/>
          <w:szCs w:val="24"/>
        </w:rPr>
        <w:t xml:space="preserve"> без взимания платы по заявлению абонента.</w:t>
      </w:r>
    </w:p>
    <w:p w:rsidR="00665B4D" w:rsidRPr="00C91C3A" w:rsidRDefault="00C91C3A" w:rsidP="004C17AE">
      <w:pPr>
        <w:spacing w:after="0" w:line="240" w:lineRule="auto"/>
        <w:jc w:val="both"/>
        <w:rPr>
          <w:rFonts w:ascii="Arial" w:eastAsia="Times New Roman" w:hAnsi="Arial" w:cs="Arial"/>
          <w:bCs/>
          <w:sz w:val="24"/>
          <w:szCs w:val="24"/>
          <w:lang w:eastAsia="ru-RU"/>
        </w:rPr>
      </w:pPr>
      <w:r>
        <w:rPr>
          <w:rFonts w:ascii="Arial" w:hAnsi="Arial" w:cs="Arial"/>
          <w:sz w:val="24"/>
          <w:szCs w:val="24"/>
        </w:rPr>
        <w:t xml:space="preserve">5.7.4. </w:t>
      </w:r>
      <w:r w:rsidR="00AE17A8" w:rsidRPr="00C91C3A">
        <w:rPr>
          <w:rFonts w:ascii="Arial" w:hAnsi="Arial" w:cs="Arial"/>
          <w:sz w:val="24"/>
          <w:szCs w:val="24"/>
        </w:rPr>
        <w:t>Соглашение о разграничении балансовой принадлежности водопровода абонентов предоставляется в том случае, если из присоединённого водопровода осуществляется водоснабжение нескольких абонентов.</w:t>
      </w:r>
    </w:p>
    <w:p w:rsidR="00AE17A8" w:rsidRPr="00CF70D4" w:rsidRDefault="00151756" w:rsidP="004C17AE">
      <w:pPr>
        <w:tabs>
          <w:tab w:val="left" w:pos="1560"/>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5.8. </w:t>
      </w:r>
      <w:r w:rsidR="00AE17A8" w:rsidRPr="00CF70D4">
        <w:rPr>
          <w:rFonts w:ascii="Arial" w:hAnsi="Arial" w:cs="Arial"/>
          <w:sz w:val="24"/>
          <w:szCs w:val="24"/>
        </w:rPr>
        <w:t xml:space="preserve">Администрация </w:t>
      </w:r>
      <w:proofErr w:type="spellStart"/>
      <w:r w:rsidR="00312966" w:rsidRPr="00CF70D4">
        <w:rPr>
          <w:rFonts w:ascii="Arial" w:hAnsi="Arial" w:cs="Arial"/>
          <w:sz w:val="24"/>
          <w:szCs w:val="24"/>
        </w:rPr>
        <w:t>Веретьевского</w:t>
      </w:r>
      <w:proofErr w:type="spellEnd"/>
      <w:r w:rsidR="00AE17A8" w:rsidRPr="00CF70D4">
        <w:rPr>
          <w:rFonts w:ascii="Arial" w:hAnsi="Arial" w:cs="Arial"/>
          <w:sz w:val="24"/>
          <w:szCs w:val="24"/>
        </w:rPr>
        <w:t xml:space="preserve"> сельского поселения в течение 10 рабочих дней после получения заявления проверяет полученные документы, в случае выявления несоответствие перечню, приостанавливает рассмотрение заявления до получения недостающих документов. В случае если недостающие документы не будут представлены в течении 20 дней со дня приостановки рассмотрения заявления, то Администрация </w:t>
      </w:r>
      <w:proofErr w:type="spellStart"/>
      <w:r w:rsidR="00312966" w:rsidRPr="00CF70D4">
        <w:rPr>
          <w:rFonts w:ascii="Arial" w:hAnsi="Arial" w:cs="Arial"/>
          <w:sz w:val="24"/>
          <w:szCs w:val="24"/>
        </w:rPr>
        <w:t>Веретьевского</w:t>
      </w:r>
      <w:proofErr w:type="spellEnd"/>
      <w:r w:rsidR="00AE17A8" w:rsidRPr="00CF70D4">
        <w:rPr>
          <w:rFonts w:ascii="Arial" w:hAnsi="Arial" w:cs="Arial"/>
          <w:sz w:val="24"/>
          <w:szCs w:val="24"/>
        </w:rPr>
        <w:t xml:space="preserve"> сельского поселения вправе прекратить рассмотрение заявления и возвратить его с указанием причин возврата. В случае принятия документов Администрация </w:t>
      </w:r>
      <w:proofErr w:type="spellStart"/>
      <w:r w:rsidR="00312966" w:rsidRPr="00CF70D4">
        <w:rPr>
          <w:rFonts w:ascii="Arial" w:hAnsi="Arial" w:cs="Arial"/>
          <w:sz w:val="24"/>
          <w:szCs w:val="24"/>
        </w:rPr>
        <w:t>Веретьевского</w:t>
      </w:r>
      <w:proofErr w:type="spellEnd"/>
      <w:r w:rsidR="00AE17A8" w:rsidRPr="00CF70D4">
        <w:rPr>
          <w:rFonts w:ascii="Arial" w:hAnsi="Arial" w:cs="Arial"/>
          <w:sz w:val="24"/>
          <w:szCs w:val="24"/>
        </w:rPr>
        <w:t xml:space="preserve"> сельского поселения через 60 календарных дней от даты поступления заявления передаёт абоненту разрешение на присоединение водопровода абонента к централизованной системе водоснабжения и акт разграничения балансовой принадлежности по водопроводным сетям. В разрешении на присоединение указывается: объект водоснабжения и его адрес (в соответствии с документами, подтверждающими право собственности), фамилия, имя, отчество собственника объекта водоснабжения, а также цели использования холодной воды. В случае изменения указанных данных разрешение на присоединение водопровода абонента к централизованной системе водоснабжения считается не действительным, абонент обязан в течение 30 календарных дней подать заявление на получение нового разрешения. Вместе с разрешением на присоединение водопровода абонента к централизованной системе водоснабжения, абоненту выдаётся акт балансового разграничения по водопроводным сетям.</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5.9.</w:t>
      </w:r>
      <w:r w:rsidR="00AE17A8" w:rsidRPr="00CF70D4">
        <w:rPr>
          <w:rFonts w:ascii="Arial" w:hAnsi="Arial" w:cs="Arial"/>
          <w:sz w:val="24"/>
          <w:szCs w:val="24"/>
        </w:rPr>
        <w:t xml:space="preserve"> Каждый абонент обязан установить прибор учёта холодной воды на своём водопроводе и обеспечить приём в эксплуатацию установленного прибора учёта. В случае  отсутствия у абонента принятого в эксплуатацию прибора учёта воды начисление платы за водопотребление производится в соответствии с утверждёнными Департаментом ЖКХ и энергетики Воронежской области нормативами водопотребления. Плата за водопотребление при использовании земельного участка исчисляется исходя из площади сельхозугодий земельного участка абонента. Плата за водопотребление на хозяйственно-питьевые нужды начисляется абоненту в соответствии с  утверждённым нормативом, величина которого устанавливается в акте освидетельствования благоустройства объекта </w:t>
      </w:r>
      <w:r w:rsidR="00AE17A8" w:rsidRPr="00CF70D4">
        <w:rPr>
          <w:rFonts w:ascii="Arial" w:hAnsi="Arial" w:cs="Arial"/>
          <w:sz w:val="24"/>
          <w:szCs w:val="24"/>
        </w:rPr>
        <w:lastRenderedPageBreak/>
        <w:t xml:space="preserve">водоснабжения. Величина норматива зависит от благоустройства объекта водоснабжения при водопотреблении, освидетельствование которого проводится представителем организации, осуществляющей холодное водоснабжение в согласованное с абонентом время. </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5.10. </w:t>
      </w:r>
      <w:r w:rsidR="00AE17A8" w:rsidRPr="00CF70D4">
        <w:rPr>
          <w:rFonts w:ascii="Arial" w:hAnsi="Arial" w:cs="Arial"/>
          <w:sz w:val="24"/>
          <w:szCs w:val="24"/>
        </w:rPr>
        <w:t>Абонент, у которого отсутствует принятый в эксплуатацию прибор учёта воды, обязан при изменении указанного благоустройства объекта водоснабжения заблаговременно (не позднее дня внесения изменений) сообщить об этом в организацию, осуществляющую холодное водоснабжение. В случае если в ходе очередного осмотра представитель организации, осуществляющей холодное водоснабжение, обнаружил, что благоустройство объекта водоснабжения изменилось, а сообщения об этом не поступало, то в соответствии с новым актом освидетельствования благоустройства производится доначисление платы за водопотребление по новому нормативу от даты  изменения благоустройства до даты составления акта. В случае если дату изменения благоустройства установить невозможно, то от даты составления последнего акта по освидетельствования благоустройства, но не более чем за 6 месяцев.</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5.11. </w:t>
      </w:r>
      <w:proofErr w:type="gramStart"/>
      <w:r w:rsidR="00AE17A8" w:rsidRPr="00CF70D4">
        <w:rPr>
          <w:rFonts w:ascii="Arial" w:hAnsi="Arial" w:cs="Arial"/>
          <w:sz w:val="24"/>
          <w:szCs w:val="24"/>
        </w:rPr>
        <w:t>В случае если абонент, у которого  отсутствует принятый в эксплуатацию прибор учёта воды, не допустил представителя организации, осуществляющей холодное водоснабжение на объект водоснабжения для составления акта по освидетельствования благоустройства  и не ответил на уведомление о необходимости осуществить допуск, то такому абоненту через 10 календарных дней после вручения повторного уведомления устанавливается наивысший норматив по водопотреблению на хозяйственно-питьевые нужды.</w:t>
      </w:r>
      <w:proofErr w:type="gramEnd"/>
      <w:r w:rsidR="00AE17A8" w:rsidRPr="00CF70D4">
        <w:rPr>
          <w:rFonts w:ascii="Arial" w:hAnsi="Arial" w:cs="Arial"/>
          <w:sz w:val="24"/>
          <w:szCs w:val="24"/>
        </w:rPr>
        <w:t xml:space="preserve"> Начисление платы за водоснабжение производится по указанному нормативу за период от даты вручения первого уведомления до даты, когда будет составлен акт  освидетельствования фактического благоустройства объекта водоснабжения абонента, при этом перерасчёт начисления платы за водопотребление по наивысшему нормативу за период, когда абонент не осуществлял допуск представителя организации, не производится. </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5.12. </w:t>
      </w:r>
      <w:proofErr w:type="gramStart"/>
      <w:r w:rsidR="00AE17A8" w:rsidRPr="00CF70D4">
        <w:rPr>
          <w:rFonts w:ascii="Arial" w:hAnsi="Arial" w:cs="Arial"/>
          <w:sz w:val="24"/>
          <w:szCs w:val="24"/>
        </w:rPr>
        <w:t>В случае если  по объекту водоснабжения нет зарегистрированных лиц и  отсутствует принятый в эксплуатацию прибор учёта воды, организация, осуществляющая холодное водоснабжение в соответствии с нормативами водопотребления, утверждёнными Департаментом ЖКХ и энергетики Воронежской области, производит начисление платы собственнику данного объекта водоснабжения: за водопотребление на хозяйственно-питьевые нужды на одного человека (или по фактическим данным) за период с апреля по октябрь (включительно) и</w:t>
      </w:r>
      <w:proofErr w:type="gramEnd"/>
      <w:r w:rsidR="00AE17A8" w:rsidRPr="00CF70D4">
        <w:rPr>
          <w:rFonts w:ascii="Arial" w:hAnsi="Arial" w:cs="Arial"/>
          <w:sz w:val="24"/>
          <w:szCs w:val="24"/>
        </w:rPr>
        <w:t xml:space="preserve"> за </w:t>
      </w:r>
      <w:proofErr w:type="gramStart"/>
      <w:r w:rsidR="00AE17A8" w:rsidRPr="00CF70D4">
        <w:rPr>
          <w:rFonts w:ascii="Arial" w:hAnsi="Arial" w:cs="Arial"/>
          <w:sz w:val="24"/>
          <w:szCs w:val="24"/>
        </w:rPr>
        <w:t>водопотребление</w:t>
      </w:r>
      <w:proofErr w:type="gramEnd"/>
      <w:r w:rsidR="00AE17A8" w:rsidRPr="00CF70D4">
        <w:rPr>
          <w:rFonts w:ascii="Arial" w:hAnsi="Arial" w:cs="Arial"/>
          <w:sz w:val="24"/>
          <w:szCs w:val="24"/>
        </w:rPr>
        <w:t xml:space="preserve"> при использовании земельного участка исходя из площади сельхозугодий земельного участка абонента участка за период с мая по август (включительно).</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5.13. </w:t>
      </w:r>
      <w:r w:rsidR="00AE17A8" w:rsidRPr="00CF70D4">
        <w:rPr>
          <w:rFonts w:ascii="Arial" w:hAnsi="Arial" w:cs="Arial"/>
          <w:sz w:val="24"/>
          <w:szCs w:val="24"/>
        </w:rPr>
        <w:t xml:space="preserve">В случае если из одного водопровода, присоединённого к  централизованной системе  водоснабжения, осуществляется  потребление воды несколькими абонентами, то такой водопровод называется водопроводом абонентов, а указанные абоненты – коллектив абонентов. Все абоненты из указанного  коллектива абонентов обязаны совместно заключить соглашение о разграничении балансовой принадлежности общего водопровода, подписанное каждым абонентом. Принятие в эксплуатацию прибора учёта холодной воды одного абонента из коллектива  абонентов  осуществляет организация, осуществляющая холодное водоснабжение одновременно с принятием в эксплуатацию приборов учёта холодной воды всех </w:t>
      </w:r>
      <w:r w:rsidR="00AE17A8" w:rsidRPr="00CF70D4">
        <w:rPr>
          <w:rFonts w:ascii="Arial" w:hAnsi="Arial" w:cs="Arial"/>
          <w:sz w:val="24"/>
          <w:szCs w:val="24"/>
        </w:rPr>
        <w:lastRenderedPageBreak/>
        <w:t xml:space="preserve">абонентов из коллектива абонентов. Организация, осуществляющая холодное водоснабжение имеет право установить общедомовой прибор учёта воды на границе раздела эксплуатационной ответственности сторон и использовать его при определении объёма потребляемой воды  коллективом абонентов и объёма воды на общедомовые нужды. </w:t>
      </w:r>
      <w:proofErr w:type="gramStart"/>
      <w:r w:rsidR="00AE17A8" w:rsidRPr="00CF70D4">
        <w:rPr>
          <w:rFonts w:ascii="Arial" w:hAnsi="Arial" w:cs="Arial"/>
          <w:sz w:val="24"/>
          <w:szCs w:val="24"/>
        </w:rPr>
        <w:t>Объём воды, потреблённый коллективом абонентов  за расчётный период определяется</w:t>
      </w:r>
      <w:proofErr w:type="gramEnd"/>
      <w:r w:rsidR="00AE17A8" w:rsidRPr="00CF70D4">
        <w:rPr>
          <w:rFonts w:ascii="Arial" w:hAnsi="Arial" w:cs="Arial"/>
          <w:sz w:val="24"/>
          <w:szCs w:val="24"/>
        </w:rPr>
        <w:t xml:space="preserve"> как разница текущих и предыдущих показаний общедомового прибора учёта. Объём воды на общедомовые нужды для коллектива абонентов определяется как разница значений объёма воды, потреблённого коллективом абонентов  за расчётный период  и суммарного значения объёмов воды потреблённого каждым абонентом по индивидуальным приборам учёта за расчётный период. Объём воды на общедомовые нужды для каждого абонента из коллектива абонентов определяется как отношение  объёма воды на общедомовые нужды для коллектива абонентов к количеству абонентов из коллектива абонентов.</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5.14. </w:t>
      </w:r>
      <w:r w:rsidR="00AE17A8" w:rsidRPr="00CF70D4">
        <w:rPr>
          <w:rFonts w:ascii="Arial" w:hAnsi="Arial" w:cs="Arial"/>
          <w:sz w:val="24"/>
          <w:szCs w:val="24"/>
        </w:rPr>
        <w:t xml:space="preserve">В случае если  объект водоснабжения имеет несколько точек подключения к центральному водопроводу, то принятие в эксплуатацию прибора учёта от одной из таких точек присоединения возможно только при  </w:t>
      </w:r>
      <w:r w:rsidR="00AE17A8" w:rsidRPr="00CF70D4">
        <w:rPr>
          <w:rFonts w:ascii="Arial" w:hAnsi="Arial" w:cs="Arial"/>
          <w:sz w:val="24"/>
          <w:szCs w:val="24"/>
        </w:rPr>
        <w:tab/>
        <w:t xml:space="preserve">принятии в эксплуатацию приборов учёта от всех таких точек присоединения </w:t>
      </w:r>
      <w:r w:rsidR="00AE17A8" w:rsidRPr="00CF70D4">
        <w:rPr>
          <w:rFonts w:ascii="Arial" w:hAnsi="Arial" w:cs="Arial"/>
          <w:sz w:val="24"/>
          <w:szCs w:val="24"/>
        </w:rPr>
        <w:tab/>
        <w:t>к центральному водопроводу. В случае если  владельцами соседних объектов водоснабжения являются родственники, то принятие в эксплуатацию прибора учёта одного из таких абонентов осуществляется только при одновременной приёмке в  эксплуатацию приборов учёта всех таких абонентов.</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5.15. </w:t>
      </w:r>
      <w:r w:rsidR="00AE17A8" w:rsidRPr="00CF70D4">
        <w:rPr>
          <w:rFonts w:ascii="Arial" w:hAnsi="Arial" w:cs="Arial"/>
          <w:sz w:val="24"/>
          <w:szCs w:val="24"/>
        </w:rPr>
        <w:t xml:space="preserve">Абонентам запрещается передача воды за пределы объекта водоснабжения для водоснабжения лиц, на которых не распространяется договор водоснабжения абонента с организацией, осуществляющей холодное водоснабжение. Водоснабжение таких лиц  от водопровода абонента возможно только после письменного согласования с организацией, осуществляющей холодное </w:t>
      </w:r>
      <w:proofErr w:type="gramStart"/>
      <w:r w:rsidR="00AE17A8" w:rsidRPr="00CF70D4">
        <w:rPr>
          <w:rFonts w:ascii="Arial" w:hAnsi="Arial" w:cs="Arial"/>
          <w:sz w:val="24"/>
          <w:szCs w:val="24"/>
        </w:rPr>
        <w:t>водоснабжение</w:t>
      </w:r>
      <w:proofErr w:type="gramEnd"/>
      <w:r w:rsidR="00AE17A8" w:rsidRPr="00CF70D4">
        <w:rPr>
          <w:rFonts w:ascii="Arial" w:hAnsi="Arial" w:cs="Arial"/>
          <w:sz w:val="24"/>
          <w:szCs w:val="24"/>
        </w:rPr>
        <w:t xml:space="preserve"> для составления которого абонент обязан подать об этом заявление. В случае выявления факта передачи воды лицам, на которых не распространяется договор водоснабжения абонента, об этом составляется акт, который</w:t>
      </w:r>
      <w:r w:rsidR="00AE17A8" w:rsidRPr="00CF70D4">
        <w:rPr>
          <w:rFonts w:ascii="Arial" w:eastAsia="Times New Roman" w:hAnsi="Arial" w:cs="Arial"/>
          <w:sz w:val="24"/>
          <w:szCs w:val="24"/>
          <w:lang w:eastAsia="ru-RU"/>
        </w:rPr>
        <w:t xml:space="preserve"> подписывается представителем организации и абонентом, а </w:t>
      </w:r>
      <w:r w:rsidR="00AE17A8" w:rsidRPr="00CF70D4">
        <w:rPr>
          <w:rFonts w:ascii="Arial" w:hAnsi="Arial" w:cs="Arial"/>
          <w:sz w:val="24"/>
          <w:szCs w:val="24"/>
        </w:rPr>
        <w:t xml:space="preserve">в случае отказа абонента от подписи – представителем  организации и двумя незаинтересованными лицами. Такому абоненту производится </w:t>
      </w:r>
      <w:r w:rsidR="00AE17A8" w:rsidRPr="00CF70D4">
        <w:rPr>
          <w:rFonts w:ascii="Arial" w:eastAsia="Times New Roman" w:hAnsi="Arial" w:cs="Arial"/>
          <w:sz w:val="24"/>
          <w:szCs w:val="24"/>
          <w:lang w:eastAsia="ru-RU"/>
        </w:rPr>
        <w:t xml:space="preserve">начисление </w:t>
      </w:r>
      <w:proofErr w:type="gramStart"/>
      <w:r w:rsidR="00AE17A8" w:rsidRPr="00CF70D4">
        <w:rPr>
          <w:rFonts w:ascii="Arial" w:eastAsia="Times New Roman" w:hAnsi="Arial" w:cs="Arial"/>
          <w:sz w:val="24"/>
          <w:szCs w:val="24"/>
          <w:lang w:eastAsia="ru-RU"/>
        </w:rPr>
        <w:t>платы</w:t>
      </w:r>
      <w:proofErr w:type="gramEnd"/>
      <w:r w:rsidR="00AE17A8" w:rsidRPr="00CF70D4">
        <w:rPr>
          <w:rFonts w:ascii="Arial" w:eastAsia="Times New Roman" w:hAnsi="Arial" w:cs="Arial"/>
          <w:sz w:val="24"/>
          <w:szCs w:val="24"/>
          <w:lang w:eastAsia="ru-RU"/>
        </w:rPr>
        <w:t xml:space="preserve"> за холодное водоснабжение исходя из объёма воды, рассчитанного как произведение пропускной способности водопровода и его круглосуточной работы за период начиная с даты начала передачи воды, указанной в акте до даты составления акта. В случае если дату начала передачи воды установить невозможно, то начисление производится за один месяц</w:t>
      </w:r>
      <w:r w:rsidR="00AE17A8" w:rsidRPr="00CF70D4">
        <w:rPr>
          <w:rFonts w:ascii="Arial" w:hAnsi="Arial" w:cs="Arial"/>
          <w:sz w:val="24"/>
          <w:szCs w:val="24"/>
        </w:rPr>
        <w:t xml:space="preserve">. </w:t>
      </w:r>
    </w:p>
    <w:p w:rsidR="00AE17A8" w:rsidRPr="00CF70D4" w:rsidRDefault="00151756" w:rsidP="004C17AE">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CF70D4">
        <w:rPr>
          <w:rFonts w:ascii="Arial" w:hAnsi="Arial" w:cs="Arial"/>
          <w:sz w:val="24"/>
          <w:szCs w:val="24"/>
        </w:rPr>
        <w:t xml:space="preserve">5.16. </w:t>
      </w:r>
      <w:r w:rsidR="00AE17A8" w:rsidRPr="00CF70D4">
        <w:rPr>
          <w:rFonts w:ascii="Arial" w:hAnsi="Arial" w:cs="Arial"/>
          <w:sz w:val="24"/>
          <w:szCs w:val="24"/>
        </w:rPr>
        <w:t>В случае</w:t>
      </w:r>
      <w:proofErr w:type="gramStart"/>
      <w:r w:rsidR="00AE17A8" w:rsidRPr="00CF70D4">
        <w:rPr>
          <w:rFonts w:ascii="Arial" w:hAnsi="Arial" w:cs="Arial"/>
          <w:sz w:val="24"/>
          <w:szCs w:val="24"/>
        </w:rPr>
        <w:t>,</w:t>
      </w:r>
      <w:proofErr w:type="gramEnd"/>
      <w:r w:rsidR="00AE17A8" w:rsidRPr="00CF70D4">
        <w:rPr>
          <w:rFonts w:ascii="Arial" w:hAnsi="Arial" w:cs="Arial"/>
          <w:sz w:val="24"/>
          <w:szCs w:val="24"/>
        </w:rPr>
        <w:t xml:space="preserve"> если при проведении  </w:t>
      </w:r>
      <w:r w:rsidR="00AE17A8" w:rsidRPr="00CF70D4">
        <w:rPr>
          <w:rFonts w:ascii="Arial" w:eastAsia="Times New Roman" w:hAnsi="Arial" w:cs="Arial"/>
          <w:sz w:val="24"/>
          <w:szCs w:val="24"/>
          <w:lang w:eastAsia="ru-RU"/>
        </w:rPr>
        <w:t xml:space="preserve">организацией, осуществляющей холодное водоснабжение работ по ликвидации </w:t>
      </w:r>
      <w:r w:rsidR="00AE17A8" w:rsidRPr="00CF70D4">
        <w:rPr>
          <w:rFonts w:ascii="Arial" w:hAnsi="Arial" w:cs="Arial"/>
          <w:sz w:val="24"/>
          <w:szCs w:val="24"/>
        </w:rPr>
        <w:t xml:space="preserve">аварии, связанной с утечкой воды обнаружено, что утечка воды происходила из водопровода абонента, являющегося зоной эксплуатационной ответственности абонента, то по данному факту составляется акт с описанием выполненных работ и указанием расходов по выполнению работ, акт подписывается представителями организации и абонентом, а в случае отказа абонента от подписи – представителями  организации и двумя незаинтересованными лицами. Абонент обязан оплатить счёт, выставленный </w:t>
      </w:r>
      <w:r w:rsidR="00AE17A8" w:rsidRPr="00CF70D4">
        <w:rPr>
          <w:rFonts w:ascii="Arial" w:eastAsia="Times New Roman" w:hAnsi="Arial" w:cs="Arial"/>
          <w:sz w:val="24"/>
          <w:szCs w:val="24"/>
          <w:lang w:eastAsia="ru-RU"/>
        </w:rPr>
        <w:t>организацией, осуществляющей холодное водоснабжение, в котором указана сумма расходов по выполненной работе, подтверждённой актом выполненных работ.</w:t>
      </w:r>
    </w:p>
    <w:p w:rsidR="00AE17A8" w:rsidRPr="00CF70D4" w:rsidRDefault="00151756" w:rsidP="004C17AE">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CF70D4">
        <w:rPr>
          <w:rFonts w:ascii="Arial" w:hAnsi="Arial" w:cs="Arial"/>
          <w:sz w:val="24"/>
          <w:szCs w:val="24"/>
        </w:rPr>
        <w:lastRenderedPageBreak/>
        <w:t xml:space="preserve">5.17. </w:t>
      </w:r>
      <w:r w:rsidR="00AE17A8" w:rsidRPr="00CF70D4">
        <w:rPr>
          <w:rFonts w:ascii="Arial" w:hAnsi="Arial" w:cs="Arial"/>
          <w:sz w:val="24"/>
          <w:szCs w:val="24"/>
        </w:rPr>
        <w:t>В случае</w:t>
      </w:r>
      <w:proofErr w:type="gramStart"/>
      <w:r w:rsidR="00AE17A8" w:rsidRPr="00CF70D4">
        <w:rPr>
          <w:rFonts w:ascii="Arial" w:hAnsi="Arial" w:cs="Arial"/>
          <w:sz w:val="24"/>
          <w:szCs w:val="24"/>
        </w:rPr>
        <w:t>,</w:t>
      </w:r>
      <w:proofErr w:type="gramEnd"/>
      <w:r w:rsidR="00AE17A8" w:rsidRPr="00CF70D4">
        <w:rPr>
          <w:rFonts w:ascii="Arial" w:hAnsi="Arial" w:cs="Arial"/>
          <w:sz w:val="24"/>
          <w:szCs w:val="24"/>
        </w:rPr>
        <w:t xml:space="preserve"> если при проведении  </w:t>
      </w:r>
      <w:r w:rsidR="00AE17A8" w:rsidRPr="00CF70D4">
        <w:rPr>
          <w:rFonts w:ascii="Arial" w:eastAsia="Times New Roman" w:hAnsi="Arial" w:cs="Arial"/>
          <w:sz w:val="24"/>
          <w:szCs w:val="24"/>
          <w:lang w:eastAsia="ru-RU"/>
        </w:rPr>
        <w:t xml:space="preserve">организацией, осуществляющей холодное водоснабжение работ по ликвидации </w:t>
      </w:r>
      <w:r w:rsidR="00AE17A8" w:rsidRPr="00CF70D4">
        <w:rPr>
          <w:rFonts w:ascii="Arial" w:hAnsi="Arial" w:cs="Arial"/>
          <w:sz w:val="24"/>
          <w:szCs w:val="24"/>
        </w:rPr>
        <w:t xml:space="preserve">аварии, связанной с утечкой воды обнаружено, что утечка воды происходит из повреждённого участка центрального водопровода, а повреждение участка центрального водопровода явилось следствием нарушения абонентом технических условий на присоединение, то по данному факту составляется акт технического осмотра с описанием выполненных работ и указанием расходов по выполнению работ, акт подписывается представителем организации и абонентом, а в случае отказа абонента от подписи – представителем  организации и двумя незаинтересованными лицами. Абонент обязан оплатить счёт, выставленный </w:t>
      </w:r>
      <w:r w:rsidR="00AE17A8" w:rsidRPr="00CF70D4">
        <w:rPr>
          <w:rFonts w:ascii="Arial" w:eastAsia="Times New Roman" w:hAnsi="Arial" w:cs="Arial"/>
          <w:sz w:val="24"/>
          <w:szCs w:val="24"/>
          <w:lang w:eastAsia="ru-RU"/>
        </w:rPr>
        <w:t>организацией, осуществляющей холодное водоснабжение, в котором указана сумма расходов по выполненной работе, подтверждённой актом.</w:t>
      </w:r>
    </w:p>
    <w:p w:rsidR="00AE17A8" w:rsidRPr="00CF70D4" w:rsidRDefault="00151756"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hAnsi="Arial" w:cs="Arial"/>
          <w:sz w:val="24"/>
          <w:szCs w:val="24"/>
        </w:rPr>
        <w:t xml:space="preserve">5.18. </w:t>
      </w:r>
      <w:r w:rsidR="00AE17A8" w:rsidRPr="00CF70D4">
        <w:rPr>
          <w:rFonts w:ascii="Arial" w:hAnsi="Arial" w:cs="Arial"/>
          <w:sz w:val="24"/>
          <w:szCs w:val="24"/>
        </w:rPr>
        <w:t xml:space="preserve">Каждый житель посёлка, являющийся  собственником домовладения, жилым или нежилым помещением в многоквартирном доме или земельным участком (или владеющий указанными объектами на ином законном основании) имеет право обратиться в организацию, осуществляющую холодное водоснабжение с заявлением о желании подключения к </w:t>
      </w:r>
      <w:r w:rsidR="00AE17A8" w:rsidRPr="00CF70D4">
        <w:rPr>
          <w:rFonts w:ascii="Arial" w:eastAsia="Times New Roman" w:hAnsi="Arial" w:cs="Arial"/>
          <w:bCs/>
          <w:sz w:val="24"/>
          <w:szCs w:val="24"/>
          <w:lang w:eastAsia="ru-RU"/>
        </w:rPr>
        <w:t>централизованной системе холодного водоснабжения</w:t>
      </w:r>
      <w:r w:rsidR="00AE17A8" w:rsidRPr="00CF70D4">
        <w:rPr>
          <w:rFonts w:ascii="Arial" w:eastAsia="Times New Roman" w:hAnsi="Arial" w:cs="Arial"/>
          <w:sz w:val="24"/>
          <w:szCs w:val="24"/>
          <w:lang w:eastAsia="ru-RU"/>
        </w:rPr>
        <w:t xml:space="preserve">. </w:t>
      </w:r>
      <w:r w:rsidR="00AE17A8" w:rsidRPr="00CF70D4">
        <w:rPr>
          <w:rFonts w:ascii="Arial" w:hAnsi="Arial" w:cs="Arial"/>
          <w:sz w:val="24"/>
          <w:szCs w:val="24"/>
        </w:rPr>
        <w:t>Организация, осуществляющая холодное водоснабжение имеет право отказать в выдаче технических условий  на присоединение и разрешения на присоединение, если на объекте уже имеется водопровод абонента или в случае наличии задолженности перед организацией, осуществляющей холодное водоснабжение.</w:t>
      </w:r>
    </w:p>
    <w:p w:rsidR="00AE17A8" w:rsidRPr="00CF70D4" w:rsidRDefault="00CF70D4"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eastAsia="Times New Roman" w:hAnsi="Arial" w:cs="Arial"/>
          <w:sz w:val="24"/>
          <w:szCs w:val="24"/>
          <w:lang w:eastAsia="ru-RU"/>
        </w:rPr>
        <w:t xml:space="preserve">5.19. </w:t>
      </w:r>
      <w:r w:rsidR="00AE17A8" w:rsidRPr="00CF70D4">
        <w:rPr>
          <w:rFonts w:ascii="Arial" w:eastAsia="Times New Roman" w:hAnsi="Arial" w:cs="Arial"/>
          <w:sz w:val="24"/>
          <w:szCs w:val="24"/>
          <w:lang w:eastAsia="ru-RU"/>
        </w:rPr>
        <w:t>В целях совершенствования</w:t>
      </w:r>
      <w:r w:rsidR="00AE17A8" w:rsidRPr="00CF70D4">
        <w:rPr>
          <w:rFonts w:ascii="Arial" w:hAnsi="Arial" w:cs="Arial"/>
          <w:sz w:val="24"/>
          <w:szCs w:val="24"/>
        </w:rPr>
        <w:t xml:space="preserve"> централизованной системы водоснабжения возможна передача объекта централизованной системы водоснабжения (участка водопровода и (или) водопроводного колодца, являющегося объектом балансовой принадлежности одной из сторон) другой стороне. Передача осуществляется путём подписания соглашения о передаче прав собственности между Администрацией </w:t>
      </w:r>
      <w:proofErr w:type="spellStart"/>
      <w:r w:rsidR="00312966" w:rsidRPr="00CF70D4">
        <w:rPr>
          <w:rFonts w:ascii="Arial" w:hAnsi="Arial" w:cs="Arial"/>
          <w:sz w:val="24"/>
          <w:szCs w:val="24"/>
        </w:rPr>
        <w:t>Веретьевского</w:t>
      </w:r>
      <w:proofErr w:type="spellEnd"/>
      <w:r w:rsidR="00AE17A8" w:rsidRPr="00CF70D4">
        <w:rPr>
          <w:rFonts w:ascii="Arial" w:hAnsi="Arial" w:cs="Arial"/>
          <w:sz w:val="24"/>
          <w:szCs w:val="24"/>
        </w:rPr>
        <w:t xml:space="preserve"> сельского поселения</w:t>
      </w:r>
      <w:r w:rsidR="00AE17A8" w:rsidRPr="00CF70D4">
        <w:rPr>
          <w:rFonts w:ascii="Arial" w:eastAsia="Times New Roman" w:hAnsi="Arial" w:cs="Arial"/>
          <w:sz w:val="24"/>
          <w:szCs w:val="24"/>
          <w:lang w:eastAsia="ru-RU"/>
        </w:rPr>
        <w:t xml:space="preserve"> и абонентом, к которому прилагается акт технического осмотра передаваемого объекта, составленного </w:t>
      </w:r>
      <w:r w:rsidR="00AE17A8" w:rsidRPr="00CF70D4">
        <w:rPr>
          <w:rFonts w:ascii="Arial" w:hAnsi="Arial" w:cs="Arial"/>
          <w:sz w:val="24"/>
          <w:szCs w:val="24"/>
        </w:rPr>
        <w:t>организацией, осуществляющей холодное водоснабжение.</w:t>
      </w:r>
    </w:p>
    <w:p w:rsidR="00CF70D4" w:rsidRPr="00CF70D4" w:rsidRDefault="00CF70D4" w:rsidP="004C17AE">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AE17A8" w:rsidRPr="00CF70D4" w:rsidRDefault="00CF70D4" w:rsidP="004C17AE">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 xml:space="preserve">6. </w:t>
      </w:r>
      <w:r w:rsidR="00AE17A8" w:rsidRPr="00CF70D4">
        <w:rPr>
          <w:rFonts w:ascii="Arial" w:eastAsia="Times New Roman" w:hAnsi="Arial" w:cs="Arial"/>
          <w:sz w:val="24"/>
          <w:szCs w:val="24"/>
          <w:lang w:eastAsia="ru-RU"/>
        </w:rPr>
        <w:t xml:space="preserve">Права и обязанности </w:t>
      </w:r>
      <w:r w:rsidR="00AE17A8" w:rsidRPr="00CF70D4">
        <w:rPr>
          <w:rFonts w:ascii="Arial" w:hAnsi="Arial" w:cs="Arial"/>
          <w:sz w:val="24"/>
          <w:szCs w:val="24"/>
        </w:rPr>
        <w:t>организации, осуществляющей холодное водоснабжение и её абонентов</w:t>
      </w:r>
    </w:p>
    <w:p w:rsidR="00AE17A8" w:rsidRPr="00CF70D4" w:rsidRDefault="00AE17A8" w:rsidP="004C17AE">
      <w:pPr>
        <w:autoSpaceDE w:val="0"/>
        <w:autoSpaceDN w:val="0"/>
        <w:adjustRightInd w:val="0"/>
        <w:spacing w:after="0" w:line="240" w:lineRule="auto"/>
        <w:jc w:val="both"/>
        <w:rPr>
          <w:rFonts w:ascii="Arial" w:eastAsia="Times New Roman" w:hAnsi="Arial" w:cs="Arial"/>
          <w:sz w:val="24"/>
          <w:szCs w:val="24"/>
          <w:lang w:eastAsia="ru-RU"/>
        </w:rPr>
      </w:pPr>
      <w:r w:rsidRPr="00CF70D4">
        <w:rPr>
          <w:rFonts w:ascii="Arial" w:hAnsi="Arial" w:cs="Arial"/>
          <w:sz w:val="24"/>
          <w:szCs w:val="24"/>
        </w:rPr>
        <w:t>В Постановлении Правительства РФ от 29.07.2013 года № 644 «Об утверждении Правил холодного водоснабжения …» и Постановлении Правительства РФ от 06.05.2011 года № 354 «О предоставлении коммунальных услуг …» указаны права и обязанности организации, осуществляющей холодное водоснабжение и её абонентов по порядку предоставления услуги водоснабжения, ниже представлено более  подробное описание некоторых пунктов.</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6.1. </w:t>
      </w:r>
      <w:r w:rsidR="00AE17A8" w:rsidRPr="00EB5FB3">
        <w:rPr>
          <w:rFonts w:ascii="Arial" w:eastAsia="Times New Roman" w:hAnsi="Arial" w:cs="Arial"/>
          <w:bCs/>
          <w:sz w:val="24"/>
          <w:szCs w:val="24"/>
          <w:lang w:eastAsia="ru-RU"/>
        </w:rPr>
        <w:t xml:space="preserve">В связи с </w:t>
      </w:r>
      <w:r w:rsidR="00AE17A8" w:rsidRPr="00EB5FB3">
        <w:rPr>
          <w:rFonts w:ascii="Arial" w:hAnsi="Arial" w:cs="Arial"/>
          <w:sz w:val="24"/>
          <w:szCs w:val="24"/>
        </w:rPr>
        <w:t>наличием в центральном водопроводе отложений в виде песка и ржавчины, каждый абонент обязан установить на своём водопроводе фильтр очистки воды для предотвращения попадания к точкам потребления воды указанных примесей. Организация, осуществляющая холодное водоснабжение не несёт ответственности за последствия невыполнения абонентом указанной обязанности.</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6.2. </w:t>
      </w:r>
      <w:r w:rsidR="00AE17A8" w:rsidRPr="00EB5FB3">
        <w:rPr>
          <w:rFonts w:ascii="Arial" w:eastAsia="Times New Roman" w:hAnsi="Arial" w:cs="Arial"/>
          <w:bCs/>
          <w:sz w:val="24"/>
          <w:szCs w:val="24"/>
          <w:lang w:eastAsia="ru-RU"/>
        </w:rPr>
        <w:t xml:space="preserve">Каждый </w:t>
      </w:r>
      <w:r w:rsidR="00AE17A8" w:rsidRPr="00EB5FB3">
        <w:rPr>
          <w:rFonts w:ascii="Arial" w:hAnsi="Arial" w:cs="Arial"/>
          <w:sz w:val="24"/>
          <w:szCs w:val="24"/>
        </w:rPr>
        <w:t xml:space="preserve">житель посёлка, являющийся  собственником  объекта водоснабжения (или владеющий указанными объектами на ином законном основании), который на указанном объекте имеет водопровод, присоединённый к  централизованной системе  водоснабжения, обязан заключить договор холодного водоснабжения с </w:t>
      </w:r>
      <w:r w:rsidR="00AE17A8" w:rsidRPr="00EB5FB3">
        <w:rPr>
          <w:rFonts w:ascii="Arial" w:eastAsia="Times New Roman" w:hAnsi="Arial" w:cs="Arial"/>
          <w:sz w:val="24"/>
          <w:szCs w:val="24"/>
          <w:lang w:eastAsia="ru-RU"/>
        </w:rPr>
        <w:t>организацией, осуществляющей холодное водоснабжение, и</w:t>
      </w:r>
      <w:r w:rsidR="00AE17A8" w:rsidRPr="00EB5FB3">
        <w:rPr>
          <w:rFonts w:ascii="Arial" w:hAnsi="Arial" w:cs="Arial"/>
          <w:sz w:val="24"/>
          <w:szCs w:val="24"/>
        </w:rPr>
        <w:t xml:space="preserve"> несёт </w:t>
      </w:r>
      <w:r w:rsidR="00AE17A8" w:rsidRPr="00EB5FB3">
        <w:rPr>
          <w:rFonts w:ascii="Arial" w:hAnsi="Arial" w:cs="Arial"/>
          <w:sz w:val="24"/>
          <w:szCs w:val="24"/>
        </w:rPr>
        <w:lastRenderedPageBreak/>
        <w:t>эксплуатационную ответственность за указанный водопровод в соответствии балансовой принадлежностью сторон</w:t>
      </w:r>
      <w:r w:rsidR="00AE17A8" w:rsidRPr="00EB5FB3">
        <w:rPr>
          <w:rFonts w:ascii="Arial" w:eastAsia="Times New Roman" w:hAnsi="Arial" w:cs="Arial"/>
          <w:sz w:val="24"/>
          <w:szCs w:val="24"/>
          <w:lang w:eastAsia="ru-RU"/>
        </w:rPr>
        <w:t xml:space="preserve">. </w:t>
      </w:r>
      <w:r w:rsidR="00AE17A8" w:rsidRPr="00EB5FB3">
        <w:rPr>
          <w:rFonts w:ascii="Arial" w:hAnsi="Arial" w:cs="Arial"/>
          <w:sz w:val="24"/>
          <w:szCs w:val="24"/>
        </w:rPr>
        <w:t xml:space="preserve">В случае обнаружения </w:t>
      </w:r>
      <w:r w:rsidR="00AE17A8" w:rsidRPr="00EB5FB3">
        <w:rPr>
          <w:rFonts w:ascii="Arial" w:eastAsia="Times New Roman" w:hAnsi="Arial" w:cs="Arial"/>
          <w:sz w:val="24"/>
          <w:szCs w:val="24"/>
          <w:lang w:eastAsia="ru-RU"/>
        </w:rPr>
        <w:t xml:space="preserve">организацией, осуществляющей холодное водоснабжение водопровода абонента, </w:t>
      </w:r>
      <w:r w:rsidR="00AE17A8" w:rsidRPr="00EB5FB3">
        <w:rPr>
          <w:rFonts w:ascii="Arial" w:hAnsi="Arial" w:cs="Arial"/>
          <w:sz w:val="24"/>
          <w:szCs w:val="24"/>
        </w:rPr>
        <w:t xml:space="preserve">присоединённого к  централизованной системе  водоснабжения, при этом абонент  ранее не обращался с заявлением о желании заключить </w:t>
      </w:r>
      <w:r w:rsidR="00AE17A8" w:rsidRPr="00EB5FB3">
        <w:rPr>
          <w:rFonts w:ascii="Arial" w:eastAsia="Times New Roman" w:hAnsi="Arial" w:cs="Arial"/>
          <w:sz w:val="24"/>
          <w:szCs w:val="24"/>
          <w:lang w:eastAsia="ru-RU"/>
        </w:rPr>
        <w:t>договор холодного водоснабжения, то такое присоединение считается несанкционированным, по данному факту составляется акт. Несанкционированное подключение к централизованной</w:t>
      </w:r>
      <w:r w:rsidR="00AE17A8" w:rsidRPr="00EB5FB3">
        <w:rPr>
          <w:rFonts w:ascii="Arial" w:hAnsi="Arial" w:cs="Arial"/>
          <w:sz w:val="24"/>
          <w:szCs w:val="24"/>
        </w:rPr>
        <w:t xml:space="preserve"> системе  водоснабжения влечёт за собой </w:t>
      </w:r>
      <w:r w:rsidR="00AE17A8" w:rsidRPr="00EB5FB3">
        <w:rPr>
          <w:rFonts w:ascii="Arial" w:eastAsia="Times New Roman" w:hAnsi="Arial" w:cs="Arial"/>
          <w:sz w:val="24"/>
          <w:szCs w:val="24"/>
          <w:lang w:eastAsia="ru-RU"/>
        </w:rPr>
        <w:t xml:space="preserve">начисление </w:t>
      </w:r>
      <w:proofErr w:type="gramStart"/>
      <w:r w:rsidR="00AE17A8" w:rsidRPr="00EB5FB3">
        <w:rPr>
          <w:rFonts w:ascii="Arial" w:eastAsia="Times New Roman" w:hAnsi="Arial" w:cs="Arial"/>
          <w:sz w:val="24"/>
          <w:szCs w:val="24"/>
          <w:lang w:eastAsia="ru-RU"/>
        </w:rPr>
        <w:t>платы</w:t>
      </w:r>
      <w:proofErr w:type="gramEnd"/>
      <w:r w:rsidR="00AE17A8" w:rsidRPr="00EB5FB3">
        <w:rPr>
          <w:rFonts w:ascii="Arial" w:eastAsia="Times New Roman" w:hAnsi="Arial" w:cs="Arial"/>
          <w:sz w:val="24"/>
          <w:szCs w:val="24"/>
          <w:lang w:eastAsia="ru-RU"/>
        </w:rPr>
        <w:t xml:space="preserve"> за холодное водоснабжение исходя из объёма воды, рассчитанного как произведение пропускной способности водопровода и его круглосуточной работы за период начиная с даты осуществления такого присоединения, указанной в акте до даты составления акта. В случае если дату несанкционированного подключения установить невозможно, то начисление производится за последние шесть месяцев</w:t>
      </w:r>
      <w:r w:rsidR="00AE17A8" w:rsidRPr="00EB5FB3">
        <w:rPr>
          <w:rFonts w:ascii="Arial" w:hAnsi="Arial" w:cs="Arial"/>
          <w:sz w:val="24"/>
          <w:szCs w:val="24"/>
        </w:rPr>
        <w:t xml:space="preserve">. Такой абонент обязан незамедлительно заключить с </w:t>
      </w:r>
      <w:r w:rsidR="00AE17A8" w:rsidRPr="00EB5FB3">
        <w:rPr>
          <w:rFonts w:ascii="Arial" w:eastAsia="Times New Roman" w:hAnsi="Arial" w:cs="Arial"/>
          <w:sz w:val="24"/>
          <w:szCs w:val="24"/>
          <w:lang w:eastAsia="ru-RU"/>
        </w:rPr>
        <w:t xml:space="preserve">организацией, осуществляющей холодное водоснабжение договор холодного водоснабжения и в течение месяца подать заявление в </w:t>
      </w:r>
      <w:r w:rsidR="00AE17A8" w:rsidRPr="00EB5FB3">
        <w:rPr>
          <w:rFonts w:ascii="Arial" w:hAnsi="Arial" w:cs="Arial"/>
          <w:sz w:val="24"/>
          <w:szCs w:val="24"/>
        </w:rPr>
        <w:t xml:space="preserve">Администрацию </w:t>
      </w:r>
      <w:proofErr w:type="spellStart"/>
      <w:r w:rsidR="00312966" w:rsidRPr="00EB5FB3">
        <w:rPr>
          <w:rFonts w:ascii="Arial" w:hAnsi="Arial" w:cs="Arial"/>
          <w:sz w:val="24"/>
          <w:szCs w:val="24"/>
        </w:rPr>
        <w:t>Веретьевского</w:t>
      </w:r>
      <w:proofErr w:type="spellEnd"/>
      <w:r w:rsidR="00AE17A8" w:rsidRPr="00EB5FB3">
        <w:rPr>
          <w:rFonts w:ascii="Arial" w:hAnsi="Arial" w:cs="Arial"/>
          <w:sz w:val="24"/>
          <w:szCs w:val="24"/>
        </w:rPr>
        <w:t xml:space="preserve"> сельского поселения на получение разрешения на присоединение водопровода абонента к ц</w:t>
      </w:r>
      <w:r w:rsidR="00AE17A8" w:rsidRPr="00EB5FB3">
        <w:rPr>
          <w:rFonts w:ascii="Arial" w:eastAsia="Times New Roman" w:hAnsi="Arial" w:cs="Arial"/>
          <w:sz w:val="24"/>
          <w:szCs w:val="24"/>
          <w:lang w:eastAsia="ru-RU"/>
        </w:rPr>
        <w:t>ентрализованной</w:t>
      </w:r>
      <w:r w:rsidR="00AE17A8" w:rsidRPr="00EB5FB3">
        <w:rPr>
          <w:rFonts w:ascii="Arial" w:hAnsi="Arial" w:cs="Arial"/>
          <w:sz w:val="24"/>
          <w:szCs w:val="24"/>
        </w:rPr>
        <w:t xml:space="preserve"> системе  водоснабжения. В случае</w:t>
      </w:r>
      <w:proofErr w:type="gramStart"/>
      <w:r w:rsidR="00AE17A8" w:rsidRPr="00EB5FB3">
        <w:rPr>
          <w:rFonts w:ascii="Arial" w:hAnsi="Arial" w:cs="Arial"/>
          <w:sz w:val="24"/>
          <w:szCs w:val="24"/>
        </w:rPr>
        <w:t>,</w:t>
      </w:r>
      <w:proofErr w:type="gramEnd"/>
      <w:r w:rsidR="00AE17A8" w:rsidRPr="00EB5FB3">
        <w:rPr>
          <w:rFonts w:ascii="Arial" w:hAnsi="Arial" w:cs="Arial"/>
          <w:sz w:val="24"/>
          <w:szCs w:val="24"/>
        </w:rPr>
        <w:t xml:space="preserve"> если через месяц такой абонент не подал заявление на получение разрешения, то </w:t>
      </w:r>
      <w:r w:rsidR="00AE17A8" w:rsidRPr="00EB5FB3">
        <w:rPr>
          <w:rFonts w:ascii="Arial" w:eastAsia="Times New Roman" w:hAnsi="Arial" w:cs="Arial"/>
          <w:sz w:val="24"/>
          <w:szCs w:val="24"/>
          <w:lang w:eastAsia="ru-RU"/>
        </w:rPr>
        <w:t xml:space="preserve">организация, осуществляющая холодное водоснабжение имеет право прекратить или ограничить водоснабжение абонента через водопровод абонента. </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hAnsi="Arial" w:cs="Arial"/>
          <w:sz w:val="24"/>
          <w:szCs w:val="24"/>
        </w:rPr>
        <w:t xml:space="preserve">6.3. </w:t>
      </w:r>
      <w:r w:rsidR="00AE17A8" w:rsidRPr="00EB5FB3">
        <w:rPr>
          <w:rFonts w:ascii="Arial" w:hAnsi="Arial" w:cs="Arial"/>
          <w:sz w:val="24"/>
          <w:szCs w:val="24"/>
        </w:rPr>
        <w:t xml:space="preserve">Каждый житель посёлка, вступивший в права собственности  домовладения, жилого или нежилого помещения в многоквартирном доме, земельного участка вместе с правом собственности на объект получает право и обязанность на балансовую принадлежность водопровода абонента этого объекта (в соответствии с балансовой принадлежностью прежнего владельца). До начала эксплуатации имеющегося водопровода, собственник объекта водоснабжения обязан заключить договор холодного водоснабжения с </w:t>
      </w:r>
      <w:r w:rsidR="00AE17A8" w:rsidRPr="00EB5FB3">
        <w:rPr>
          <w:rFonts w:ascii="Arial" w:eastAsia="Times New Roman" w:hAnsi="Arial" w:cs="Arial"/>
          <w:sz w:val="24"/>
          <w:szCs w:val="24"/>
          <w:lang w:eastAsia="ru-RU"/>
        </w:rPr>
        <w:t>организацией, осуществляющей холодное водоснабжение, при отсутствии указанного договора пользование</w:t>
      </w:r>
      <w:r w:rsidR="00AE17A8" w:rsidRPr="00EB5FB3">
        <w:rPr>
          <w:rFonts w:ascii="Arial" w:hAnsi="Arial" w:cs="Arial"/>
          <w:sz w:val="24"/>
          <w:szCs w:val="24"/>
        </w:rPr>
        <w:t xml:space="preserve"> централизованной системой  водоснабжения </w:t>
      </w:r>
      <w:r w:rsidR="00AE17A8" w:rsidRPr="00EB5FB3">
        <w:rPr>
          <w:rFonts w:ascii="Arial" w:eastAsia="Times New Roman" w:hAnsi="Arial" w:cs="Arial"/>
          <w:sz w:val="24"/>
          <w:szCs w:val="24"/>
          <w:lang w:eastAsia="ru-RU"/>
        </w:rPr>
        <w:t>считается самовольным, по данному факту составляется акт. Самовольное пользование</w:t>
      </w:r>
      <w:r w:rsidR="00AE17A8" w:rsidRPr="00EB5FB3">
        <w:rPr>
          <w:rFonts w:ascii="Arial" w:hAnsi="Arial" w:cs="Arial"/>
          <w:sz w:val="24"/>
          <w:szCs w:val="24"/>
        </w:rPr>
        <w:t xml:space="preserve"> централизованной системой  водоснабжения приравнивается к </w:t>
      </w:r>
      <w:r w:rsidR="00AE17A8" w:rsidRPr="00EB5FB3">
        <w:rPr>
          <w:rFonts w:ascii="Arial" w:eastAsia="Times New Roman" w:hAnsi="Arial" w:cs="Arial"/>
          <w:sz w:val="24"/>
          <w:szCs w:val="24"/>
          <w:lang w:eastAsia="ru-RU"/>
        </w:rPr>
        <w:t xml:space="preserve">несанкционированному подключению к </w:t>
      </w:r>
      <w:r w:rsidR="00AE17A8" w:rsidRPr="00EB5FB3">
        <w:rPr>
          <w:rFonts w:ascii="Arial" w:hAnsi="Arial" w:cs="Arial"/>
          <w:sz w:val="24"/>
          <w:szCs w:val="24"/>
        </w:rPr>
        <w:t xml:space="preserve">централизованной системе  водоснабжения, что влечёт за собой </w:t>
      </w:r>
      <w:r w:rsidR="00AE17A8" w:rsidRPr="00EB5FB3">
        <w:rPr>
          <w:rFonts w:ascii="Arial" w:eastAsia="Times New Roman" w:hAnsi="Arial" w:cs="Arial"/>
          <w:sz w:val="24"/>
          <w:szCs w:val="24"/>
          <w:lang w:eastAsia="ru-RU"/>
        </w:rPr>
        <w:t xml:space="preserve">начисление </w:t>
      </w:r>
      <w:proofErr w:type="gramStart"/>
      <w:r w:rsidR="00AE17A8" w:rsidRPr="00EB5FB3">
        <w:rPr>
          <w:rFonts w:ascii="Arial" w:eastAsia="Times New Roman" w:hAnsi="Arial" w:cs="Arial"/>
          <w:sz w:val="24"/>
          <w:szCs w:val="24"/>
          <w:lang w:eastAsia="ru-RU"/>
        </w:rPr>
        <w:t>платы</w:t>
      </w:r>
      <w:proofErr w:type="gramEnd"/>
      <w:r w:rsidR="00AE17A8" w:rsidRPr="00EB5FB3">
        <w:rPr>
          <w:rFonts w:ascii="Arial" w:eastAsia="Times New Roman" w:hAnsi="Arial" w:cs="Arial"/>
          <w:sz w:val="24"/>
          <w:szCs w:val="24"/>
          <w:lang w:eastAsia="ru-RU"/>
        </w:rPr>
        <w:t xml:space="preserve"> за холодное водоснабжение исходя из объёма воды, рассчитанного как произведение пропускной способности водопровода и его круглосуточной работы за период начиная с даты начала такого пользования, указанной в акте до даты составления акта. В случае если дату начала самовольного пользования установить невозможно, то начисление производится не более чем за последние три месяца</w:t>
      </w:r>
      <w:r w:rsidR="00AE17A8" w:rsidRPr="00EB5FB3">
        <w:rPr>
          <w:rFonts w:ascii="Arial" w:hAnsi="Arial" w:cs="Arial"/>
          <w:sz w:val="24"/>
          <w:szCs w:val="24"/>
        </w:rPr>
        <w:t xml:space="preserve">. Такой абонент обязан незамедлительно заключить с </w:t>
      </w:r>
      <w:r w:rsidR="00AE17A8" w:rsidRPr="00EB5FB3">
        <w:rPr>
          <w:rFonts w:ascii="Arial" w:eastAsia="Times New Roman" w:hAnsi="Arial" w:cs="Arial"/>
          <w:sz w:val="24"/>
          <w:szCs w:val="24"/>
          <w:lang w:eastAsia="ru-RU"/>
        </w:rPr>
        <w:t xml:space="preserve">организацией, осуществляющей холодное водоснабжение договор холодного водоснабжения и в течение одного месяца подать в </w:t>
      </w:r>
      <w:r w:rsidR="00AE17A8" w:rsidRPr="00EB5FB3">
        <w:rPr>
          <w:rFonts w:ascii="Arial" w:hAnsi="Arial" w:cs="Arial"/>
          <w:sz w:val="24"/>
          <w:szCs w:val="24"/>
        </w:rPr>
        <w:t xml:space="preserve">Администрации </w:t>
      </w:r>
      <w:proofErr w:type="spellStart"/>
      <w:r w:rsidR="00312966" w:rsidRPr="00EB5FB3">
        <w:rPr>
          <w:rFonts w:ascii="Arial" w:hAnsi="Arial" w:cs="Arial"/>
          <w:sz w:val="24"/>
          <w:szCs w:val="24"/>
        </w:rPr>
        <w:t>Веретьевского</w:t>
      </w:r>
      <w:proofErr w:type="spellEnd"/>
      <w:r w:rsidR="00AE17A8" w:rsidRPr="00EB5FB3">
        <w:rPr>
          <w:rFonts w:ascii="Arial" w:hAnsi="Arial" w:cs="Arial"/>
          <w:sz w:val="24"/>
          <w:szCs w:val="24"/>
        </w:rPr>
        <w:t xml:space="preserve"> сельского поселения заявление на получение разрешения на присоединение водопровода абонента к централизованной системе водоснабжения.</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hAnsi="Arial" w:cs="Arial"/>
          <w:sz w:val="24"/>
          <w:szCs w:val="24"/>
        </w:rPr>
        <w:t xml:space="preserve">6.4. </w:t>
      </w:r>
      <w:r w:rsidR="00AE17A8" w:rsidRPr="00EB5FB3">
        <w:rPr>
          <w:rFonts w:ascii="Arial" w:hAnsi="Arial" w:cs="Arial"/>
          <w:sz w:val="24"/>
          <w:szCs w:val="24"/>
        </w:rPr>
        <w:t xml:space="preserve">Каждый житель </w:t>
      </w:r>
      <w:proofErr w:type="spellStart"/>
      <w:r w:rsidR="00312966" w:rsidRPr="00EB5FB3">
        <w:rPr>
          <w:rFonts w:ascii="Arial" w:hAnsi="Arial" w:cs="Arial"/>
          <w:sz w:val="24"/>
          <w:szCs w:val="24"/>
        </w:rPr>
        <w:t>Веретьевского</w:t>
      </w:r>
      <w:proofErr w:type="spellEnd"/>
      <w:r w:rsidR="00AE17A8" w:rsidRPr="00EB5FB3">
        <w:rPr>
          <w:rFonts w:ascii="Arial" w:hAnsi="Arial" w:cs="Arial"/>
          <w:sz w:val="24"/>
          <w:szCs w:val="24"/>
        </w:rPr>
        <w:t xml:space="preserve"> сельского поселения, потребляющий воду из водоразборной колонки, являющейся объектом централизованной системы  водоснабжения, обязан подать заявление в организацию, осуществляющую холодное водоснабжение на заключение договора холодного водоснабжения через водоразборную колонку. В случае обнаружения факта потребления воды  из водоразборной колонки без заключения договора холодного водоснабжения, </w:t>
      </w:r>
      <w:r w:rsidR="00AE17A8" w:rsidRPr="00EB5FB3">
        <w:rPr>
          <w:rFonts w:ascii="Arial" w:hAnsi="Arial" w:cs="Arial"/>
          <w:sz w:val="24"/>
          <w:szCs w:val="24"/>
        </w:rPr>
        <w:lastRenderedPageBreak/>
        <w:t xml:space="preserve">представитель  организации, осуществляющей холодное водоснабжение, составляет акт о бездоговорном потреблении воды, который подписывается представителем  организации и таким жителем, а в случае отказа жителя от подписи  – представителем  организации и двумя незаинтересованными лицами. После составления акта такому жителю организация, осуществляющая холодное водоснабжение направляет проект договора  холодного водоснабжения и проводит обследование благоустройства  домовладения по водоснабжению в согласованное с абонентом время. В случае отсутствия альтернативного источника водоснабжения, такой житель обязан заключить договор холодного водоснабжения с  организацией, осуществляющей холодное водоснабжение из водоразборной колонки. При этом рабочая водоразборная колонка должна располагаться на расстоянии не более 150 (ста пятидесяти) метров от границы земельного участка абонента. </w:t>
      </w:r>
      <w:proofErr w:type="gramStart"/>
      <w:r w:rsidR="00AE17A8" w:rsidRPr="00EB5FB3">
        <w:rPr>
          <w:rFonts w:ascii="Arial" w:hAnsi="Arial" w:cs="Arial"/>
          <w:sz w:val="24"/>
          <w:szCs w:val="24"/>
        </w:rPr>
        <w:t>За бездоговорное потребление воды из водоразборной колонки организация, осуществляющая холодное водоснабжение выставляет счёт на оплату воды за объём, определённый как произведение норматива потребления холодной воды из водоразборной колонки на количество зарегистрированных человек по данному адресу, либо на количество фактически проживающих за период с даты начала водопотребления до даты окончания бездоговорного водопотребления.</w:t>
      </w:r>
      <w:proofErr w:type="gramEnd"/>
      <w:r w:rsidR="00AE17A8" w:rsidRPr="00EB5FB3">
        <w:rPr>
          <w:rFonts w:ascii="Arial" w:eastAsia="Times New Roman" w:hAnsi="Arial" w:cs="Arial"/>
          <w:sz w:val="24"/>
          <w:szCs w:val="24"/>
          <w:lang w:eastAsia="ru-RU"/>
        </w:rPr>
        <w:t xml:space="preserve"> В случае если дату начала </w:t>
      </w:r>
      <w:r w:rsidR="00AE17A8" w:rsidRPr="00EB5FB3">
        <w:rPr>
          <w:rFonts w:ascii="Arial" w:hAnsi="Arial" w:cs="Arial"/>
          <w:sz w:val="24"/>
          <w:szCs w:val="24"/>
        </w:rPr>
        <w:t>бездоговорного водопотребления</w:t>
      </w:r>
      <w:r w:rsidR="00AE17A8" w:rsidRPr="00EB5FB3">
        <w:rPr>
          <w:rFonts w:ascii="Arial" w:eastAsia="Times New Roman" w:hAnsi="Arial" w:cs="Arial"/>
          <w:sz w:val="24"/>
          <w:szCs w:val="24"/>
          <w:lang w:eastAsia="ru-RU"/>
        </w:rPr>
        <w:t xml:space="preserve"> установить невозможно, то начисление производится за последние три месяца, датой окончания бездоговорного потребления считается дата заключения договора водоснабжения из водоразборной колонки.</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6.5. </w:t>
      </w:r>
      <w:r w:rsidR="00AE17A8" w:rsidRPr="00EB5FB3">
        <w:rPr>
          <w:rFonts w:ascii="Arial" w:eastAsia="Times New Roman" w:hAnsi="Arial" w:cs="Arial"/>
          <w:sz w:val="24"/>
          <w:szCs w:val="24"/>
          <w:lang w:eastAsia="ru-RU"/>
        </w:rPr>
        <w:t xml:space="preserve">Каждый абонент имеет право временно приостановить потребление воды через водопровод абонента, для этого он обязан согласовать с </w:t>
      </w:r>
      <w:r w:rsidR="00AE17A8" w:rsidRPr="00EB5FB3">
        <w:rPr>
          <w:rFonts w:ascii="Arial" w:hAnsi="Arial" w:cs="Arial"/>
          <w:sz w:val="24"/>
          <w:szCs w:val="24"/>
        </w:rPr>
        <w:t>организацией, осуществляющей холодное водоснабжение</w:t>
      </w:r>
      <w:r w:rsidR="00AE17A8" w:rsidRPr="00EB5FB3">
        <w:rPr>
          <w:rFonts w:ascii="Arial" w:eastAsia="Times New Roman" w:hAnsi="Arial" w:cs="Arial"/>
          <w:sz w:val="24"/>
          <w:szCs w:val="24"/>
          <w:lang w:eastAsia="ru-RU"/>
        </w:rPr>
        <w:t xml:space="preserve"> место установки и обеспечить установку заглушки</w:t>
      </w:r>
      <w:r w:rsidR="00AE17A8" w:rsidRPr="00EB5FB3">
        <w:rPr>
          <w:rFonts w:ascii="Arial" w:hAnsi="Arial" w:cs="Arial"/>
          <w:sz w:val="24"/>
          <w:szCs w:val="24"/>
        </w:rPr>
        <w:t xml:space="preserve"> на своём водопроводе, далее </w:t>
      </w:r>
      <w:r w:rsidR="00AE17A8" w:rsidRPr="00EB5FB3">
        <w:rPr>
          <w:rFonts w:ascii="Arial" w:eastAsia="Times New Roman" w:hAnsi="Arial" w:cs="Arial"/>
          <w:sz w:val="24"/>
          <w:szCs w:val="24"/>
          <w:lang w:eastAsia="ru-RU"/>
        </w:rPr>
        <w:t xml:space="preserve">подать заявление на опломбировку этой заглушки в </w:t>
      </w:r>
      <w:r w:rsidR="00AE17A8" w:rsidRPr="00EB5FB3">
        <w:rPr>
          <w:rFonts w:ascii="Arial" w:hAnsi="Arial" w:cs="Arial"/>
          <w:sz w:val="24"/>
          <w:szCs w:val="24"/>
        </w:rPr>
        <w:t>организацию, осуществляющую холодное водоснабжение. Опломбировка осуществляется на основании отдельного договора в соответствии с установленным тарифом, после опломбировки начисление платы за воду не производится.</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6.6. </w:t>
      </w:r>
      <w:r w:rsidR="00AE17A8" w:rsidRPr="00EB5FB3">
        <w:rPr>
          <w:rFonts w:ascii="Arial" w:eastAsia="Times New Roman" w:hAnsi="Arial" w:cs="Arial"/>
          <w:sz w:val="24"/>
          <w:szCs w:val="24"/>
          <w:lang w:eastAsia="ru-RU"/>
        </w:rPr>
        <w:t xml:space="preserve">Каждый абонент имеет право расторгнуть договор холодного водоснабжения, для этого он обязан обеспечить отключение водопровода абонента от </w:t>
      </w:r>
      <w:r w:rsidR="00AE17A8" w:rsidRPr="00EB5FB3">
        <w:rPr>
          <w:rFonts w:ascii="Arial" w:hAnsi="Arial" w:cs="Arial"/>
          <w:sz w:val="24"/>
          <w:szCs w:val="24"/>
        </w:rPr>
        <w:t>централизованной системы  водоснабжения в месте присоединения данного водопровода к центральному водопроводу. Отключение водопровода абонента от централизованной системы  водоснабжения выполняет только организация, осуществляющая холодное водоснабжение по отдельному договору в соответствии с установленным тарифом на отключение.  В случае</w:t>
      </w:r>
      <w:proofErr w:type="gramStart"/>
      <w:r w:rsidR="00AE17A8" w:rsidRPr="00EB5FB3">
        <w:rPr>
          <w:rFonts w:ascii="Arial" w:hAnsi="Arial" w:cs="Arial"/>
          <w:sz w:val="24"/>
          <w:szCs w:val="24"/>
        </w:rPr>
        <w:t>,</w:t>
      </w:r>
      <w:proofErr w:type="gramEnd"/>
      <w:r w:rsidR="00AE17A8" w:rsidRPr="00EB5FB3">
        <w:rPr>
          <w:rFonts w:ascii="Arial" w:hAnsi="Arial" w:cs="Arial"/>
          <w:sz w:val="24"/>
          <w:szCs w:val="24"/>
        </w:rPr>
        <w:t xml:space="preserve"> если для выполнения работ по отключению требуется проведение раскопок или иных дополнительных работ, то в договоре указываются такие дополнительные работы, расходы по ним и порядок оплаты этих расходов.</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6.7. </w:t>
      </w:r>
      <w:r w:rsidR="00AE17A8" w:rsidRPr="00EB5FB3">
        <w:rPr>
          <w:rFonts w:ascii="Arial" w:eastAsia="Times New Roman" w:hAnsi="Arial" w:cs="Arial"/>
          <w:sz w:val="24"/>
          <w:szCs w:val="24"/>
          <w:lang w:eastAsia="ru-RU"/>
        </w:rPr>
        <w:t xml:space="preserve">В случае обнаружения утечки воды на водопроводе абонента, организация, осуществляющая холодное водоснабжение составляет акт технического осмотра, в заключении которого указывается </w:t>
      </w:r>
      <w:proofErr w:type="gramStart"/>
      <w:r w:rsidR="00AE17A8" w:rsidRPr="00EB5FB3">
        <w:rPr>
          <w:rFonts w:ascii="Arial" w:eastAsia="Times New Roman" w:hAnsi="Arial" w:cs="Arial"/>
          <w:sz w:val="24"/>
          <w:szCs w:val="24"/>
          <w:lang w:eastAsia="ru-RU"/>
        </w:rPr>
        <w:t>срок</w:t>
      </w:r>
      <w:proofErr w:type="gramEnd"/>
      <w:r w:rsidR="00AE17A8" w:rsidRPr="00EB5FB3">
        <w:rPr>
          <w:rFonts w:ascii="Arial" w:eastAsia="Times New Roman" w:hAnsi="Arial" w:cs="Arial"/>
          <w:sz w:val="24"/>
          <w:szCs w:val="24"/>
          <w:lang w:eastAsia="ru-RU"/>
        </w:rPr>
        <w:t xml:space="preserve"> до которого абонент обязан ликвидировать утечку воды. Акт подписывается представителем организации и абонентом, а </w:t>
      </w:r>
      <w:r w:rsidR="00AE17A8" w:rsidRPr="00EB5FB3">
        <w:rPr>
          <w:rFonts w:ascii="Arial" w:hAnsi="Arial" w:cs="Arial"/>
          <w:sz w:val="24"/>
          <w:szCs w:val="24"/>
        </w:rPr>
        <w:t xml:space="preserve">в случае отказа абонента от подписи – представителем  организации и двумя незаинтересованными лицами. По истечении указанного срока  </w:t>
      </w:r>
      <w:r w:rsidR="00AE17A8" w:rsidRPr="00EB5FB3">
        <w:rPr>
          <w:rFonts w:ascii="Arial" w:eastAsia="Times New Roman" w:hAnsi="Arial" w:cs="Arial"/>
          <w:sz w:val="24"/>
          <w:szCs w:val="24"/>
          <w:lang w:eastAsia="ru-RU"/>
        </w:rPr>
        <w:t>представителем организации проводится повторный осмотр и в случае не устранения утечки воды</w:t>
      </w:r>
      <w:r w:rsidR="00AE17A8" w:rsidRPr="00EB5FB3">
        <w:rPr>
          <w:rFonts w:ascii="Arial" w:hAnsi="Arial" w:cs="Arial"/>
          <w:sz w:val="24"/>
          <w:szCs w:val="24"/>
        </w:rPr>
        <w:t xml:space="preserve"> в соответствии с установленным порядком производится временное прекращение или ограничение водоснабжения абонента через водопровод абонента.</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hAnsi="Arial" w:cs="Arial"/>
          <w:sz w:val="24"/>
          <w:szCs w:val="24"/>
        </w:rPr>
        <w:lastRenderedPageBreak/>
        <w:t xml:space="preserve">6.8. </w:t>
      </w:r>
      <w:r w:rsidR="00AE17A8" w:rsidRPr="00EB5FB3">
        <w:rPr>
          <w:rFonts w:ascii="Arial" w:hAnsi="Arial" w:cs="Arial"/>
          <w:sz w:val="24"/>
          <w:szCs w:val="24"/>
        </w:rPr>
        <w:t xml:space="preserve">В целях создания равноправного обеспечения водоснабжением, абонентам запрещается устанавливать на водопровод абонента устройства, повышающие интенсивность отбора воды из централизованной системы  водоснабжения, при этом каждый абонент имеет право применять устройства, повышающие давление воды во внутреннем водопроводе абонента. В случае выявления факта использования абонентом устройств, повышающих интенсивность отбора воды из централизованной системы водоснабжения, представители </w:t>
      </w:r>
      <w:proofErr w:type="gramStart"/>
      <w:r w:rsidR="00AE17A8" w:rsidRPr="00EB5FB3">
        <w:rPr>
          <w:rFonts w:ascii="Arial" w:hAnsi="Arial" w:cs="Arial"/>
          <w:sz w:val="24"/>
          <w:szCs w:val="24"/>
        </w:rPr>
        <w:t>организации, осуществляющей холодное водоснабжение</w:t>
      </w:r>
      <w:r w:rsidR="00AE17A8" w:rsidRPr="00EB5FB3">
        <w:rPr>
          <w:rFonts w:ascii="Arial" w:eastAsia="Times New Roman" w:hAnsi="Arial" w:cs="Arial"/>
          <w:sz w:val="24"/>
          <w:szCs w:val="24"/>
          <w:lang w:eastAsia="ru-RU"/>
        </w:rPr>
        <w:t xml:space="preserve">  составляют</w:t>
      </w:r>
      <w:proofErr w:type="gramEnd"/>
      <w:r w:rsidR="00AE17A8" w:rsidRPr="00EB5FB3">
        <w:rPr>
          <w:rFonts w:ascii="Arial" w:eastAsia="Times New Roman" w:hAnsi="Arial" w:cs="Arial"/>
          <w:sz w:val="24"/>
          <w:szCs w:val="24"/>
          <w:lang w:eastAsia="ru-RU"/>
        </w:rPr>
        <w:t xml:space="preserve"> акт об использовании абонентом</w:t>
      </w:r>
      <w:r w:rsidR="00AE17A8" w:rsidRPr="00EB5FB3">
        <w:rPr>
          <w:rFonts w:ascii="Arial" w:hAnsi="Arial" w:cs="Arial"/>
          <w:sz w:val="24"/>
          <w:szCs w:val="24"/>
        </w:rPr>
        <w:t xml:space="preserve"> устройства, повышающего интенсивность отбора воды из централизованной системы водоснабжения</w:t>
      </w:r>
      <w:r w:rsidR="00AE17A8" w:rsidRPr="00EB5FB3">
        <w:rPr>
          <w:rFonts w:ascii="Arial" w:eastAsia="Times New Roman" w:hAnsi="Arial" w:cs="Arial"/>
          <w:sz w:val="24"/>
          <w:szCs w:val="24"/>
          <w:lang w:eastAsia="ru-RU"/>
        </w:rPr>
        <w:t>. Акт подписывается</w:t>
      </w:r>
      <w:r w:rsidR="00AE17A8" w:rsidRPr="00EB5FB3">
        <w:rPr>
          <w:rFonts w:ascii="Arial" w:hAnsi="Arial" w:cs="Arial"/>
          <w:sz w:val="24"/>
          <w:szCs w:val="24"/>
        </w:rPr>
        <w:t xml:space="preserve"> представителями организации и абонентом (в случае отказа абонента от подписи – представителями  организации и двумя незаинтересованными лицами), в акте указывается срок (не более 10 дней) до которого абонент обязан демонтировать такое устройство. После указанной даты представители организации проводят проверку выполнения предписания по акту, в случае, если предписание не выполнено, то об этом составляется акт, который </w:t>
      </w:r>
      <w:r w:rsidR="00AE17A8" w:rsidRPr="00EB5FB3">
        <w:rPr>
          <w:rFonts w:ascii="Arial" w:eastAsia="Times New Roman" w:hAnsi="Arial" w:cs="Arial"/>
          <w:sz w:val="24"/>
          <w:szCs w:val="24"/>
          <w:lang w:eastAsia="ru-RU"/>
        </w:rPr>
        <w:t>подписывается</w:t>
      </w:r>
      <w:r w:rsidR="00AE17A8" w:rsidRPr="00EB5FB3">
        <w:rPr>
          <w:rFonts w:ascii="Arial" w:hAnsi="Arial" w:cs="Arial"/>
          <w:sz w:val="24"/>
          <w:szCs w:val="24"/>
        </w:rPr>
        <w:t xml:space="preserve"> представителями организации и абонентом (в случае отказа абонента от подписи – представителями  организации и двумя незаинтересованными лицами). Далее в соответствии с установленным порядком производится временное прекращение или ограничение водоснабжения абонента через водопровод абонента.</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hAnsi="Arial" w:cs="Arial"/>
          <w:sz w:val="24"/>
          <w:szCs w:val="24"/>
        </w:rPr>
        <w:t xml:space="preserve">6.9. </w:t>
      </w:r>
      <w:r w:rsidR="00AE17A8" w:rsidRPr="00EB5FB3">
        <w:rPr>
          <w:rFonts w:ascii="Arial" w:hAnsi="Arial" w:cs="Arial"/>
          <w:sz w:val="24"/>
          <w:szCs w:val="24"/>
        </w:rPr>
        <w:t xml:space="preserve">Абонент для проведения раскопок на муниципальной территории при необходимости проведения работ по ремонту или обслуживанию своего водопровода, находящегося на муниципальной территории, обязан получить в Администрации </w:t>
      </w:r>
      <w:proofErr w:type="spellStart"/>
      <w:r w:rsidR="00312966" w:rsidRPr="00EB5FB3">
        <w:rPr>
          <w:rFonts w:ascii="Arial" w:hAnsi="Arial" w:cs="Arial"/>
          <w:sz w:val="24"/>
          <w:szCs w:val="24"/>
        </w:rPr>
        <w:t>Веретьевского</w:t>
      </w:r>
      <w:proofErr w:type="spellEnd"/>
      <w:r w:rsidR="00AE17A8" w:rsidRPr="00EB5FB3">
        <w:rPr>
          <w:rFonts w:ascii="Arial" w:hAnsi="Arial" w:cs="Arial"/>
          <w:sz w:val="24"/>
          <w:szCs w:val="24"/>
        </w:rPr>
        <w:t xml:space="preserve"> сельского поселения  Постановление о проведении земляных работ, а после завершения указанных работ произвести благоустройство муниципальной территории.</w:t>
      </w:r>
    </w:p>
    <w:p w:rsidR="00AE17A8" w:rsidRPr="00EB5FB3" w:rsidRDefault="00EB5FB3" w:rsidP="004C17AE">
      <w:pPr>
        <w:autoSpaceDE w:val="0"/>
        <w:autoSpaceDN w:val="0"/>
        <w:adjustRightInd w:val="0"/>
        <w:spacing w:after="0" w:line="240" w:lineRule="auto"/>
        <w:jc w:val="both"/>
        <w:rPr>
          <w:rFonts w:ascii="Arial" w:eastAsia="Times New Roman" w:hAnsi="Arial" w:cs="Arial"/>
          <w:bCs/>
          <w:sz w:val="24"/>
          <w:szCs w:val="24"/>
          <w:lang w:eastAsia="ru-RU"/>
        </w:rPr>
      </w:pPr>
      <w:r>
        <w:rPr>
          <w:rFonts w:ascii="Arial" w:hAnsi="Arial" w:cs="Arial"/>
          <w:sz w:val="24"/>
          <w:szCs w:val="24"/>
        </w:rPr>
        <w:t xml:space="preserve">6.10. </w:t>
      </w:r>
      <w:r w:rsidR="00AE17A8" w:rsidRPr="00EB5FB3">
        <w:rPr>
          <w:rFonts w:ascii="Arial" w:hAnsi="Arial" w:cs="Arial"/>
          <w:sz w:val="24"/>
          <w:szCs w:val="24"/>
        </w:rPr>
        <w:t xml:space="preserve">Организация, осуществляющая холодное водоснабжение,  при эксплуатации объектов водоснабжения обязана осуществлять техническое освидетельствование эксплуатируемых объектов, полученные данные систематизировать и передавать Администрации </w:t>
      </w:r>
      <w:proofErr w:type="spellStart"/>
      <w:r w:rsidR="00312966" w:rsidRPr="00EB5FB3">
        <w:rPr>
          <w:rFonts w:ascii="Arial" w:hAnsi="Arial" w:cs="Arial"/>
          <w:sz w:val="24"/>
          <w:szCs w:val="24"/>
        </w:rPr>
        <w:t>Веретьевского</w:t>
      </w:r>
      <w:proofErr w:type="spellEnd"/>
      <w:r w:rsidR="00AE17A8" w:rsidRPr="00EB5FB3">
        <w:rPr>
          <w:rFonts w:ascii="Arial" w:hAnsi="Arial" w:cs="Arial"/>
          <w:sz w:val="24"/>
          <w:szCs w:val="24"/>
        </w:rPr>
        <w:t xml:space="preserve"> сельского поселения.</w:t>
      </w:r>
    </w:p>
    <w:p w:rsidR="00C91C3A" w:rsidRPr="00C91C3A" w:rsidRDefault="00C91C3A" w:rsidP="004C17AE">
      <w:pPr>
        <w:tabs>
          <w:tab w:val="left" w:pos="1134"/>
        </w:tabs>
        <w:autoSpaceDE w:val="0"/>
        <w:autoSpaceDN w:val="0"/>
        <w:adjustRightInd w:val="0"/>
        <w:spacing w:after="0" w:line="240" w:lineRule="auto"/>
        <w:ind w:left="567"/>
        <w:jc w:val="both"/>
        <w:rPr>
          <w:rFonts w:ascii="Arial" w:eastAsia="Times New Roman" w:hAnsi="Arial" w:cs="Arial"/>
          <w:bCs/>
          <w:sz w:val="24"/>
          <w:szCs w:val="24"/>
          <w:lang w:eastAsia="ru-RU"/>
        </w:rPr>
      </w:pPr>
    </w:p>
    <w:p w:rsidR="00AE17A8" w:rsidRPr="00CF70D4" w:rsidRDefault="00CF70D4" w:rsidP="004C17AE">
      <w:pPr>
        <w:tabs>
          <w:tab w:val="left" w:pos="1134"/>
        </w:tabs>
        <w:spacing w:after="0" w:line="240" w:lineRule="auto"/>
        <w:jc w:val="both"/>
        <w:rPr>
          <w:rFonts w:ascii="Arial" w:eastAsia="Times New Roman" w:hAnsi="Arial" w:cs="Arial"/>
          <w:bCs/>
          <w:sz w:val="24"/>
          <w:szCs w:val="24"/>
          <w:lang w:eastAsia="ru-RU"/>
        </w:rPr>
      </w:pPr>
      <w:r w:rsidRPr="00CF70D4">
        <w:rPr>
          <w:rFonts w:ascii="Arial" w:eastAsia="Times New Roman" w:hAnsi="Arial" w:cs="Arial"/>
          <w:sz w:val="24"/>
          <w:szCs w:val="24"/>
          <w:lang w:eastAsia="ru-RU"/>
        </w:rPr>
        <w:t>7.</w:t>
      </w:r>
      <w:r w:rsidR="00AE17A8" w:rsidRPr="00CF70D4">
        <w:rPr>
          <w:rFonts w:ascii="Arial" w:eastAsia="Times New Roman" w:hAnsi="Arial" w:cs="Arial"/>
          <w:sz w:val="24"/>
          <w:szCs w:val="24"/>
          <w:lang w:eastAsia="ru-RU"/>
        </w:rPr>
        <w:t xml:space="preserve"> П</w:t>
      </w:r>
      <w:r w:rsidR="00AE17A8" w:rsidRPr="00CF70D4">
        <w:rPr>
          <w:rFonts w:ascii="Arial" w:hAnsi="Arial" w:cs="Arial"/>
          <w:sz w:val="24"/>
          <w:szCs w:val="24"/>
        </w:rPr>
        <w:t>орядок временного прекращения или ограничения водоснабжения</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7.1. </w:t>
      </w:r>
      <w:proofErr w:type="gramStart"/>
      <w:r w:rsidR="00AE17A8" w:rsidRPr="00EB5FB3">
        <w:rPr>
          <w:rFonts w:ascii="Arial" w:hAnsi="Arial" w:cs="Arial"/>
          <w:bCs/>
          <w:sz w:val="24"/>
          <w:szCs w:val="24"/>
        </w:rPr>
        <w:t>Организация, осуществляющая холодное водоснабжение</w:t>
      </w:r>
      <w:r w:rsidR="00AE17A8" w:rsidRPr="00EB5FB3">
        <w:rPr>
          <w:rFonts w:ascii="Arial" w:hAnsi="Arial" w:cs="Arial"/>
          <w:sz w:val="24"/>
          <w:szCs w:val="24"/>
        </w:rPr>
        <w:t xml:space="preserve"> вправе временно прекратить или ограничить холодное водоснабжение,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уполномоченных на решение задач в области пожарной безопасности, в следующих случаях: </w:t>
      </w:r>
      <w:proofErr w:type="gramEnd"/>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7.1.1. </w:t>
      </w:r>
      <w:r w:rsidR="00AE17A8" w:rsidRPr="00EB5FB3">
        <w:rPr>
          <w:rFonts w:ascii="Arial" w:hAnsi="Arial" w:cs="Arial"/>
          <w:sz w:val="24"/>
          <w:szCs w:val="24"/>
        </w:rPr>
        <w:t>из-за возникновения аварии и (или) устранения последствий аварии на централизованных системах водоснабжения;</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7.1.2. </w:t>
      </w:r>
      <w:r w:rsidR="00AE17A8" w:rsidRPr="00EB5FB3">
        <w:rPr>
          <w:rFonts w:ascii="Arial" w:hAnsi="Arial" w:cs="Arial"/>
          <w:sz w:val="24"/>
          <w:szCs w:val="24"/>
        </w:rPr>
        <w:t xml:space="preserve">из-за существенного ухудшения качества воды, в том числе в источниках питьевого водоснабжения; </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7.1.3. </w:t>
      </w:r>
      <w:r w:rsidR="00AE17A8" w:rsidRPr="00EB5FB3">
        <w:rPr>
          <w:rFonts w:ascii="Arial" w:hAnsi="Arial" w:cs="Arial"/>
          <w:sz w:val="24"/>
          <w:szCs w:val="24"/>
        </w:rPr>
        <w:t>при необходимости увеличения подачи воды к местам возникновения пожаров;</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7.1.4. </w:t>
      </w:r>
      <w:r w:rsidR="00AE17A8" w:rsidRPr="00EB5FB3">
        <w:rPr>
          <w:rFonts w:ascii="Arial" w:hAnsi="Arial" w:cs="Arial"/>
          <w:sz w:val="24"/>
          <w:szCs w:val="24"/>
        </w:rPr>
        <w:t xml:space="preserve">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w:t>
      </w:r>
      <w:r w:rsidR="00AE17A8" w:rsidRPr="00EB5FB3">
        <w:rPr>
          <w:rFonts w:ascii="Arial" w:hAnsi="Arial" w:cs="Arial"/>
          <w:sz w:val="24"/>
          <w:szCs w:val="24"/>
        </w:rPr>
        <w:lastRenderedPageBreak/>
        <w:t>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требованиям законодательства Российской Федерации;</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7.1.5. </w:t>
      </w:r>
      <w:r w:rsidR="00AE17A8" w:rsidRPr="00EB5FB3">
        <w:rPr>
          <w:rFonts w:ascii="Arial" w:hAnsi="Arial" w:cs="Arial"/>
          <w:sz w:val="24"/>
          <w:szCs w:val="24"/>
        </w:rPr>
        <w:t xml:space="preserve">самовольного подключения лицом объекта капитального строительства к централизованной системе холодного водоснабжения, либо не </w:t>
      </w:r>
      <w:proofErr w:type="gramStart"/>
      <w:r w:rsidR="00AE17A8" w:rsidRPr="00EB5FB3">
        <w:rPr>
          <w:rFonts w:ascii="Arial" w:hAnsi="Arial" w:cs="Arial"/>
          <w:sz w:val="24"/>
          <w:szCs w:val="24"/>
        </w:rPr>
        <w:t>выполнении</w:t>
      </w:r>
      <w:proofErr w:type="gramEnd"/>
      <w:r w:rsidR="00AE17A8" w:rsidRPr="00EB5FB3">
        <w:rPr>
          <w:rFonts w:ascii="Arial" w:hAnsi="Arial" w:cs="Arial"/>
          <w:sz w:val="24"/>
          <w:szCs w:val="24"/>
        </w:rPr>
        <w:t xml:space="preserve"> технических условий  на присоединение водопровода абонента к централизованной системе водоснабжения;</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7.1.6. </w:t>
      </w:r>
      <w:r w:rsidR="00AE17A8" w:rsidRPr="00EB5FB3">
        <w:rPr>
          <w:rFonts w:ascii="Arial" w:hAnsi="Arial" w:cs="Arial"/>
          <w:sz w:val="24"/>
          <w:szCs w:val="24"/>
        </w:rPr>
        <w:t>аварийного состояния водопроводных сетей абонента;</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7.1.7. </w:t>
      </w:r>
      <w:r w:rsidR="00AE17A8" w:rsidRPr="00EB5FB3">
        <w:rPr>
          <w:rFonts w:ascii="Arial" w:hAnsi="Arial" w:cs="Arial"/>
          <w:sz w:val="24"/>
          <w:szCs w:val="24"/>
        </w:rPr>
        <w:t xml:space="preserve">проведения работ по подключению (технологическому присоединению) объектов капитального строительства заявителей; </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7.1.8. </w:t>
      </w:r>
      <w:r w:rsidR="00AE17A8" w:rsidRPr="00EB5FB3">
        <w:rPr>
          <w:rFonts w:ascii="Arial" w:hAnsi="Arial" w:cs="Arial"/>
          <w:sz w:val="24"/>
          <w:szCs w:val="24"/>
        </w:rPr>
        <w:t>проведения планово-предупредительного ремонта;</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7.1.9. </w:t>
      </w:r>
      <w:r w:rsidR="00AE17A8" w:rsidRPr="00EB5FB3">
        <w:rPr>
          <w:rFonts w:ascii="Arial" w:hAnsi="Arial" w:cs="Arial"/>
          <w:bCs/>
          <w:sz w:val="24"/>
          <w:szCs w:val="24"/>
        </w:rPr>
        <w:t>наличия у абонента задолженности по оплате по договору водоснабжения за два расчетных периода и более;</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7.1.10. </w:t>
      </w:r>
      <w:r w:rsidR="00AE17A8" w:rsidRPr="00EB5FB3">
        <w:rPr>
          <w:rFonts w:ascii="Arial" w:hAnsi="Arial" w:cs="Arial"/>
          <w:sz w:val="24"/>
          <w:szCs w:val="24"/>
        </w:rPr>
        <w:t>воспрепятствования абонентом допуску (не допуск) представителей организации, осуществляющей холодное водоснабжение  к водопроводным сетям, узлам учета абонента для осмотра, контроля, снятия показаний;</w:t>
      </w:r>
    </w:p>
    <w:p w:rsidR="00AE17A8" w:rsidRPr="00EB5FB3" w:rsidRDefault="00EB5FB3"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7.1.11.</w:t>
      </w:r>
      <w:r w:rsidR="00AE17A8" w:rsidRPr="00EB5FB3">
        <w:rPr>
          <w:rFonts w:ascii="Arial" w:hAnsi="Arial" w:cs="Arial"/>
          <w:sz w:val="24"/>
          <w:szCs w:val="24"/>
        </w:rPr>
        <w:t xml:space="preserve"> применения абонентом при водопотреблении устройств,  повышающих интенсивность отбора воды из централизованной системы  водоснабжения;</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7.2. </w:t>
      </w:r>
      <w:r w:rsidR="00AE17A8" w:rsidRPr="00944C92">
        <w:rPr>
          <w:rFonts w:ascii="Arial" w:hAnsi="Arial" w:cs="Arial"/>
          <w:sz w:val="24"/>
          <w:szCs w:val="24"/>
        </w:rPr>
        <w:t xml:space="preserve">В случаях, предусмотренных пунктами 7.1.1., 7.1.2., 7.1.3., 7.1.4., 7.1.7. и 7.1.8. прекращение или ограничение водоснабжения  осуществляется до устранения обстоятельств, явившихся причиной такого прекращения или ограничения. </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7.3. </w:t>
      </w:r>
      <w:r w:rsidR="00AE17A8" w:rsidRPr="00944C92">
        <w:rPr>
          <w:rFonts w:ascii="Arial" w:hAnsi="Arial" w:cs="Arial"/>
          <w:sz w:val="24"/>
          <w:szCs w:val="24"/>
        </w:rPr>
        <w:t>В случаях, предусмотренных пунктами 7.1.5, 7.1.6., 7.1.9., 7.1.10. и 7.1.11., прекращение или ограничение водоснабжения осуществляется в отношении конкретного абонента, действия (бездействие) которого являются причиной такого прекращения или ограничения путём перекрытия и опломбировки запорной арматуры в месте присоединения водопровода абонента к центральному водопроводу.</w:t>
      </w:r>
    </w:p>
    <w:p w:rsidR="00AE17A8" w:rsidRPr="00944C92" w:rsidRDefault="00944C92"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7.4. </w:t>
      </w:r>
      <w:r w:rsidR="00AE17A8" w:rsidRPr="00944C92">
        <w:rPr>
          <w:rFonts w:ascii="Arial" w:hAnsi="Arial" w:cs="Arial"/>
          <w:sz w:val="24"/>
          <w:szCs w:val="24"/>
        </w:rPr>
        <w:t xml:space="preserve">В случае если нет возможности временно ограничить водоснабжение абонента согласно п.7.3 из-за отсутствия смотрового колодца в месте присоединения водопровода абонента к центральному водопроводу, </w:t>
      </w:r>
      <w:r w:rsidR="00AE17A8" w:rsidRPr="00944C92">
        <w:rPr>
          <w:rFonts w:ascii="Arial" w:hAnsi="Arial" w:cs="Arial"/>
          <w:bCs/>
          <w:sz w:val="24"/>
          <w:szCs w:val="24"/>
        </w:rPr>
        <w:t>организация, осуществляющая холодное водоснабжение осуществляет отключение водопровода абонента от</w:t>
      </w:r>
      <w:r w:rsidR="00AE17A8" w:rsidRPr="00944C92">
        <w:rPr>
          <w:rFonts w:ascii="Arial" w:hAnsi="Arial" w:cs="Arial"/>
          <w:sz w:val="24"/>
          <w:szCs w:val="24"/>
        </w:rPr>
        <w:t xml:space="preserve"> центрального водопровода путём проведения раскопок и выполнения работ по отключению. В случае если абонент после проведения раскопок до начала  проведения работ по отключению водопровода абонента от центрального водопровода заключит соглашение об оплате выполняемых работ по приостановке водоснабжения, то водоснабжение такого абонента приостанавливается путём перекрытия запорной арматуры в месте присоединения к центральному водопроводу, установкой на неё заглушки и опломбировки. Далее абонент обязан на месте проведения раскопок произвести устройство смотрового колодца, засыпать место раскопок и вывезти лишний грунт.  При выполнении работ составляется акт с описанием выполненных работ и указанием расходов по выполнению работ, который подписывается  </w:t>
      </w:r>
      <w:r w:rsidR="00AE17A8" w:rsidRPr="00944C92">
        <w:rPr>
          <w:rFonts w:ascii="Arial" w:eastAsia="Times New Roman" w:hAnsi="Arial" w:cs="Arial"/>
          <w:sz w:val="24"/>
          <w:szCs w:val="24"/>
          <w:lang w:eastAsia="ru-RU"/>
        </w:rPr>
        <w:t>представителем организации и абонентом</w:t>
      </w:r>
      <w:r w:rsidR="00AE17A8" w:rsidRPr="00944C92">
        <w:rPr>
          <w:rFonts w:ascii="Arial" w:hAnsi="Arial" w:cs="Arial"/>
          <w:sz w:val="24"/>
          <w:szCs w:val="24"/>
        </w:rPr>
        <w:t xml:space="preserve">. </w:t>
      </w:r>
      <w:r w:rsidR="00AE17A8" w:rsidRPr="00944C92">
        <w:rPr>
          <w:rFonts w:ascii="Arial" w:hAnsi="Arial" w:cs="Arial"/>
          <w:sz w:val="24"/>
          <w:szCs w:val="24"/>
        </w:rPr>
        <w:tab/>
        <w:t xml:space="preserve">Абонент обязан оплатить счёт, выставленный </w:t>
      </w:r>
      <w:r w:rsidR="00AE17A8" w:rsidRPr="00944C92">
        <w:rPr>
          <w:rFonts w:ascii="Arial" w:eastAsia="Times New Roman" w:hAnsi="Arial" w:cs="Arial"/>
          <w:sz w:val="24"/>
          <w:szCs w:val="24"/>
          <w:lang w:eastAsia="ru-RU"/>
        </w:rPr>
        <w:t>организацией, осуществляющей холодное водоснабжение, в котором указана сумма расходов по выполненной работе,</w:t>
      </w:r>
      <w:r w:rsidR="00AE17A8" w:rsidRPr="00944C92">
        <w:rPr>
          <w:rFonts w:ascii="Arial" w:hAnsi="Arial" w:cs="Arial"/>
          <w:sz w:val="24"/>
          <w:szCs w:val="24"/>
        </w:rPr>
        <w:t xml:space="preserve"> </w:t>
      </w:r>
      <w:r w:rsidR="00AE17A8" w:rsidRPr="00944C92">
        <w:rPr>
          <w:rFonts w:ascii="Arial" w:eastAsia="Times New Roman" w:hAnsi="Arial" w:cs="Arial"/>
          <w:sz w:val="24"/>
          <w:szCs w:val="24"/>
          <w:lang w:eastAsia="ru-RU"/>
        </w:rPr>
        <w:t>подтверждённой актом выполненных работ. Если до выполнения работ по отключению не было заключено указанное соглашение, то производится отключение</w:t>
      </w:r>
      <w:r w:rsidR="00AE17A8" w:rsidRPr="00944C92">
        <w:rPr>
          <w:rFonts w:ascii="Arial" w:hAnsi="Arial" w:cs="Arial"/>
          <w:bCs/>
          <w:sz w:val="24"/>
          <w:szCs w:val="24"/>
        </w:rPr>
        <w:t xml:space="preserve"> водопровода абонента  от</w:t>
      </w:r>
      <w:r w:rsidR="00AE17A8" w:rsidRPr="00944C92">
        <w:rPr>
          <w:rFonts w:ascii="Arial" w:hAnsi="Arial" w:cs="Arial"/>
          <w:sz w:val="24"/>
          <w:szCs w:val="24"/>
        </w:rPr>
        <w:t xml:space="preserve"> центрального водопровода и засыпка грунтом места </w:t>
      </w:r>
      <w:r w:rsidR="00AE17A8" w:rsidRPr="00944C92">
        <w:rPr>
          <w:rFonts w:ascii="Arial" w:hAnsi="Arial" w:cs="Arial"/>
          <w:sz w:val="24"/>
          <w:szCs w:val="24"/>
        </w:rPr>
        <w:lastRenderedPageBreak/>
        <w:t xml:space="preserve">раскопок. При выполнении работ составляется акт с описанием выполненных работ и указанием расходов по выполнению работ, который подписывается  </w:t>
      </w:r>
      <w:r w:rsidR="00AE17A8" w:rsidRPr="00944C92">
        <w:rPr>
          <w:rFonts w:ascii="Arial" w:eastAsia="Times New Roman" w:hAnsi="Arial" w:cs="Arial"/>
          <w:sz w:val="24"/>
          <w:szCs w:val="24"/>
          <w:lang w:eastAsia="ru-RU"/>
        </w:rPr>
        <w:t xml:space="preserve">представителем организации и абонентом, а </w:t>
      </w:r>
      <w:r w:rsidR="00AE17A8" w:rsidRPr="00944C92">
        <w:rPr>
          <w:rFonts w:ascii="Arial" w:hAnsi="Arial" w:cs="Arial"/>
          <w:sz w:val="24"/>
          <w:szCs w:val="24"/>
        </w:rPr>
        <w:t>в случае отказа абонента от подписи – представителем  организации и двумя незаинтересованными лицами. На основании такого акта абоненту выставляется счёт на оплату расходов по отключению, далее водоснабжение абонента осуществляется через водоразборную колонку.</w:t>
      </w:r>
      <w:r w:rsidR="00AE17A8" w:rsidRPr="00944C92">
        <w:rPr>
          <w:rFonts w:ascii="Arial" w:eastAsia="Times New Roman" w:hAnsi="Arial" w:cs="Arial"/>
          <w:sz w:val="24"/>
          <w:szCs w:val="24"/>
          <w:lang w:eastAsia="ru-RU"/>
        </w:rPr>
        <w:t xml:space="preserve">  Подключение такого абонента к центральному водопроводу возможно только после оплаты выставленного счёта.</w:t>
      </w:r>
    </w:p>
    <w:p w:rsidR="00AE17A8" w:rsidRPr="00944C92" w:rsidRDefault="00944C92"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7.5. </w:t>
      </w:r>
      <w:r w:rsidR="00AE17A8" w:rsidRPr="00944C92">
        <w:rPr>
          <w:rFonts w:ascii="Arial" w:hAnsi="Arial" w:cs="Arial"/>
          <w:sz w:val="24"/>
          <w:szCs w:val="24"/>
        </w:rPr>
        <w:t>В случае если</w:t>
      </w:r>
      <w:r w:rsidR="00AE17A8" w:rsidRPr="00944C92">
        <w:rPr>
          <w:rFonts w:ascii="Arial" w:eastAsia="Times New Roman" w:hAnsi="Arial" w:cs="Arial"/>
          <w:sz w:val="24"/>
          <w:szCs w:val="24"/>
          <w:lang w:eastAsia="ru-RU"/>
        </w:rPr>
        <w:t xml:space="preserve"> представитель </w:t>
      </w:r>
      <w:proofErr w:type="gramStart"/>
      <w:r w:rsidR="00AE17A8" w:rsidRPr="00944C92">
        <w:rPr>
          <w:rFonts w:ascii="Arial" w:eastAsia="Times New Roman" w:hAnsi="Arial" w:cs="Arial"/>
          <w:sz w:val="24"/>
          <w:szCs w:val="24"/>
          <w:lang w:eastAsia="ru-RU"/>
        </w:rPr>
        <w:t>организации, осуществляющей холодное водоснабжение обнаружил</w:t>
      </w:r>
      <w:proofErr w:type="gramEnd"/>
      <w:r w:rsidR="00AE17A8" w:rsidRPr="00944C92">
        <w:rPr>
          <w:rFonts w:ascii="Arial" w:eastAsia="Times New Roman" w:hAnsi="Arial" w:cs="Arial"/>
          <w:sz w:val="24"/>
          <w:szCs w:val="24"/>
          <w:lang w:eastAsia="ru-RU"/>
        </w:rPr>
        <w:t xml:space="preserve"> факт нарушения пломбы на водопроводе абонента, установленной в соответствии с п.7.3 настоящего Положения, то составляется акт, который подписывается представителем организации и абонентом, а </w:t>
      </w:r>
      <w:r w:rsidR="00AE17A8" w:rsidRPr="00944C92">
        <w:rPr>
          <w:rFonts w:ascii="Arial" w:hAnsi="Arial" w:cs="Arial"/>
          <w:sz w:val="24"/>
          <w:szCs w:val="24"/>
        </w:rPr>
        <w:t xml:space="preserve">в случае отказа абонента от подписи – представителем  организации и двумя незаинтересованными лицами. Такому абоненту производится </w:t>
      </w:r>
      <w:r w:rsidR="00AE17A8" w:rsidRPr="00944C92">
        <w:rPr>
          <w:rFonts w:ascii="Arial" w:eastAsia="Times New Roman" w:hAnsi="Arial" w:cs="Arial"/>
          <w:sz w:val="24"/>
          <w:szCs w:val="24"/>
          <w:lang w:eastAsia="ru-RU"/>
        </w:rPr>
        <w:t xml:space="preserve">начисление </w:t>
      </w:r>
      <w:proofErr w:type="gramStart"/>
      <w:r w:rsidR="00AE17A8" w:rsidRPr="00944C92">
        <w:rPr>
          <w:rFonts w:ascii="Arial" w:eastAsia="Times New Roman" w:hAnsi="Arial" w:cs="Arial"/>
          <w:sz w:val="24"/>
          <w:szCs w:val="24"/>
          <w:lang w:eastAsia="ru-RU"/>
        </w:rPr>
        <w:t>платы</w:t>
      </w:r>
      <w:proofErr w:type="gramEnd"/>
      <w:r w:rsidR="00AE17A8" w:rsidRPr="00944C92">
        <w:rPr>
          <w:rFonts w:ascii="Arial" w:eastAsia="Times New Roman" w:hAnsi="Arial" w:cs="Arial"/>
          <w:sz w:val="24"/>
          <w:szCs w:val="24"/>
          <w:lang w:eastAsia="ru-RU"/>
        </w:rPr>
        <w:t xml:space="preserve"> за холодное водоснабжение исходя из объёма воды, рассчитанного как произведение пропускной способности водопровода и его круглосуточной работы за период начиная с даты</w:t>
      </w:r>
      <w:r w:rsidR="00AE17A8" w:rsidRPr="00944C92">
        <w:rPr>
          <w:rFonts w:ascii="Arial" w:hAnsi="Arial" w:cs="Arial"/>
          <w:sz w:val="24"/>
          <w:szCs w:val="24"/>
        </w:rPr>
        <w:t xml:space="preserve"> ограничения водоснабжения путём перекрытия и опломбировки запорной арматуры в месте присоединения водопровода абонента к центральному водопроводу</w:t>
      </w:r>
      <w:r w:rsidR="00AE17A8" w:rsidRPr="00944C92">
        <w:rPr>
          <w:rFonts w:ascii="Arial" w:eastAsia="Times New Roman" w:hAnsi="Arial" w:cs="Arial"/>
          <w:sz w:val="24"/>
          <w:szCs w:val="24"/>
          <w:lang w:eastAsia="ru-RU"/>
        </w:rPr>
        <w:t xml:space="preserve"> в соответствии с п.7.3 настоящего Положения до даты составления указанного акта. Далее такому абоненту производится отключение водопровода абонента от </w:t>
      </w:r>
      <w:r w:rsidR="00AE17A8" w:rsidRPr="00944C92">
        <w:rPr>
          <w:rFonts w:ascii="Arial" w:hAnsi="Arial" w:cs="Arial"/>
          <w:sz w:val="24"/>
          <w:szCs w:val="24"/>
        </w:rPr>
        <w:t>центрального водопровода, составляется акт и производится начисление платы за отключение в соответствии с утверждённым тарифом.</w:t>
      </w:r>
    </w:p>
    <w:p w:rsidR="00AE17A8" w:rsidRPr="00944C92" w:rsidRDefault="00944C92"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7.6. </w:t>
      </w:r>
      <w:r w:rsidR="00AE17A8" w:rsidRPr="00944C92">
        <w:rPr>
          <w:rFonts w:ascii="Arial" w:hAnsi="Arial" w:cs="Arial"/>
          <w:sz w:val="24"/>
          <w:szCs w:val="24"/>
        </w:rPr>
        <w:t>В случае если в течение 60 дней со дня прекращения или ограничения водоснабжения по причинам, предусмотренным пунктами 7.1.5, 7.1.6., 7.1.9.,7.1.10. и 7.1.11., абонент не устранил указанных причин, организация, осуществляющая холодное водоснабжение, вправе отказаться от исполнения договора на поставку воды в одностороннем порядке.</w:t>
      </w:r>
      <w:r w:rsidR="00AE17A8" w:rsidRPr="00944C92">
        <w:rPr>
          <w:rFonts w:ascii="Arial" w:hAnsi="Arial" w:cs="Arial"/>
          <w:sz w:val="24"/>
          <w:szCs w:val="24"/>
        </w:rPr>
        <w:tab/>
      </w:r>
    </w:p>
    <w:p w:rsidR="00944C92" w:rsidRPr="00CF70D4" w:rsidRDefault="00944C92"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7.7. </w:t>
      </w:r>
      <w:r w:rsidR="00AE17A8" w:rsidRPr="00944C92">
        <w:rPr>
          <w:rFonts w:ascii="Arial" w:hAnsi="Arial" w:cs="Arial"/>
          <w:sz w:val="24"/>
          <w:szCs w:val="24"/>
        </w:rPr>
        <w:t>В случае если с абонентом расторгнут договор холодного водоснабжения через водопровод абонента, то такой абонент имеет право пользоваться водоснабжением из водоразборной колонки, для этого он должен заключить с организацией, осуществляющей холодное водоснабжение договор холодного водоснабжения из вод</w:t>
      </w:r>
      <w:r w:rsidR="000F754D" w:rsidRPr="00944C92">
        <w:rPr>
          <w:rFonts w:ascii="Arial" w:hAnsi="Arial" w:cs="Arial"/>
          <w:sz w:val="24"/>
          <w:szCs w:val="24"/>
        </w:rPr>
        <w:t>оразборной колонки.</w:t>
      </w:r>
    </w:p>
    <w:p w:rsidR="00AE17A8" w:rsidRPr="00944C92" w:rsidRDefault="00944C92" w:rsidP="004C17AE">
      <w:pPr>
        <w:spacing w:after="0" w:line="240" w:lineRule="auto"/>
        <w:ind w:right="-1"/>
        <w:jc w:val="both"/>
        <w:rPr>
          <w:rFonts w:ascii="Arial" w:hAnsi="Arial" w:cs="Arial"/>
          <w:sz w:val="24"/>
          <w:szCs w:val="24"/>
        </w:rPr>
      </w:pPr>
      <w:r>
        <w:rPr>
          <w:rFonts w:ascii="Arial" w:eastAsia="Times New Roman" w:hAnsi="Arial" w:cs="Arial"/>
          <w:bCs/>
          <w:sz w:val="24"/>
          <w:szCs w:val="24"/>
          <w:lang w:eastAsia="ru-RU"/>
        </w:rPr>
        <w:t xml:space="preserve">8. </w:t>
      </w:r>
      <w:r w:rsidR="00AE17A8" w:rsidRPr="00944C92">
        <w:rPr>
          <w:rFonts w:ascii="Arial" w:eastAsia="Times New Roman" w:hAnsi="Arial" w:cs="Arial"/>
          <w:bCs/>
          <w:sz w:val="24"/>
          <w:szCs w:val="24"/>
          <w:lang w:eastAsia="ru-RU"/>
        </w:rPr>
        <w:t>Порядок присоединения водопровода абонента к централизованной системе холодного водоснабжения</w:t>
      </w:r>
      <w:r w:rsidR="00AE17A8" w:rsidRPr="00944C92">
        <w:rPr>
          <w:rFonts w:ascii="Arial" w:eastAsia="Times New Roman" w:hAnsi="Arial" w:cs="Arial"/>
          <w:sz w:val="24"/>
          <w:szCs w:val="24"/>
          <w:lang w:eastAsia="ru-RU"/>
        </w:rPr>
        <w:t xml:space="preserve"> </w:t>
      </w:r>
      <w:proofErr w:type="spellStart"/>
      <w:r w:rsidR="00312966" w:rsidRPr="00944C92">
        <w:rPr>
          <w:rFonts w:ascii="Arial" w:eastAsia="Times New Roman" w:hAnsi="Arial" w:cs="Arial"/>
          <w:sz w:val="24"/>
          <w:szCs w:val="24"/>
          <w:lang w:eastAsia="ru-RU"/>
        </w:rPr>
        <w:t>Веретьевского</w:t>
      </w:r>
      <w:proofErr w:type="spellEnd"/>
      <w:r w:rsidR="00AE17A8" w:rsidRPr="00944C92">
        <w:rPr>
          <w:rFonts w:ascii="Arial" w:eastAsia="Times New Roman" w:hAnsi="Arial" w:cs="Arial"/>
          <w:sz w:val="24"/>
          <w:szCs w:val="24"/>
          <w:lang w:eastAsia="ru-RU"/>
        </w:rPr>
        <w:t xml:space="preserve"> сельского поселе</w:t>
      </w:r>
      <w:r w:rsidR="000F754D" w:rsidRPr="00944C92">
        <w:rPr>
          <w:rFonts w:ascii="Arial" w:eastAsia="Times New Roman" w:hAnsi="Arial" w:cs="Arial"/>
          <w:sz w:val="24"/>
          <w:szCs w:val="24"/>
          <w:lang w:eastAsia="ru-RU"/>
        </w:rPr>
        <w:t>ния</w:t>
      </w:r>
    </w:p>
    <w:p w:rsidR="00AE17A8" w:rsidRPr="00944C92" w:rsidRDefault="00944C92"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8.1. </w:t>
      </w:r>
      <w:r w:rsidR="00AE17A8" w:rsidRPr="00944C92">
        <w:rPr>
          <w:rFonts w:ascii="Arial" w:hAnsi="Arial" w:cs="Arial"/>
          <w:sz w:val="24"/>
          <w:szCs w:val="24"/>
        </w:rPr>
        <w:t xml:space="preserve">Присоединение к централизованной системе водоснабжения (далее в тексте – подключение абонента) осуществляется на основании договора о подключении. </w:t>
      </w:r>
    </w:p>
    <w:p w:rsidR="00AE17A8" w:rsidRPr="00944C92" w:rsidRDefault="00944C92" w:rsidP="004C17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8.2. </w:t>
      </w:r>
      <w:r w:rsidR="00AE17A8" w:rsidRPr="00944C92">
        <w:rPr>
          <w:rFonts w:ascii="Arial" w:hAnsi="Arial" w:cs="Arial"/>
          <w:sz w:val="24"/>
          <w:szCs w:val="24"/>
        </w:rPr>
        <w:t xml:space="preserve">Для заключения договора о подключении заявитель предоставляет в </w:t>
      </w:r>
      <w:r w:rsidR="00AE17A8" w:rsidRPr="00944C92">
        <w:rPr>
          <w:rFonts w:ascii="Arial" w:eastAsia="Times New Roman" w:hAnsi="Arial" w:cs="Arial"/>
          <w:sz w:val="24"/>
          <w:szCs w:val="24"/>
          <w:lang w:eastAsia="ru-RU"/>
        </w:rPr>
        <w:t>организацию, осуществляющую холодное водоснабжение заявление о подключении, содержащее наименование заявителя (для физических лиц – ФИО), его местонахождение и почтовый адрес, наименование подключаемого объекта и кадастровый номер земельного участка, на котором располагается объект, данные об общей нагрузке подключаемого объекта с приложением следующих документов:</w:t>
      </w:r>
    </w:p>
    <w:p w:rsidR="00AE17A8" w:rsidRPr="00944C92" w:rsidRDefault="00944C92" w:rsidP="004C17AE">
      <w:pPr>
        <w:spacing w:after="0" w:line="240" w:lineRule="auto"/>
        <w:ind w:right="-1"/>
        <w:jc w:val="both"/>
        <w:rPr>
          <w:rFonts w:ascii="Arial" w:hAnsi="Arial" w:cs="Arial"/>
          <w:sz w:val="24"/>
          <w:szCs w:val="24"/>
        </w:rPr>
      </w:pPr>
      <w:r>
        <w:rPr>
          <w:rFonts w:ascii="Arial" w:eastAsia="Times New Roman" w:hAnsi="Arial" w:cs="Arial"/>
          <w:sz w:val="24"/>
          <w:szCs w:val="24"/>
          <w:lang w:eastAsia="ru-RU"/>
        </w:rPr>
        <w:t xml:space="preserve">8.2.1. </w:t>
      </w:r>
      <w:r w:rsidR="00AE17A8" w:rsidRPr="00944C92">
        <w:rPr>
          <w:rFonts w:ascii="Arial" w:eastAsia="Times New Roman" w:hAnsi="Arial" w:cs="Arial"/>
          <w:sz w:val="24"/>
          <w:szCs w:val="24"/>
          <w:lang w:eastAsia="ru-RU"/>
        </w:rPr>
        <w:t>Нотариально заверенные копии учредительных документов (либо заверенные копии при предоставлении оригинала), а также документы, подтверждающие полномочия лица, подписавшего заявление (для физических лиц – паспорт).</w:t>
      </w:r>
    </w:p>
    <w:p w:rsidR="00AE17A8" w:rsidRPr="00944C92" w:rsidRDefault="00944C92" w:rsidP="004C17AE">
      <w:pPr>
        <w:spacing w:after="0" w:line="240" w:lineRule="auto"/>
        <w:ind w:right="-1"/>
        <w:jc w:val="both"/>
        <w:rPr>
          <w:rFonts w:ascii="Arial" w:hAnsi="Arial" w:cs="Arial"/>
          <w:sz w:val="24"/>
          <w:szCs w:val="24"/>
        </w:rPr>
      </w:pPr>
      <w:r>
        <w:rPr>
          <w:rFonts w:ascii="Arial" w:eastAsia="Times New Roman" w:hAnsi="Arial" w:cs="Arial"/>
          <w:sz w:val="24"/>
          <w:szCs w:val="24"/>
          <w:lang w:eastAsia="ru-RU"/>
        </w:rPr>
        <w:t xml:space="preserve">8.2.2. </w:t>
      </w:r>
      <w:r w:rsidR="00AE17A8" w:rsidRPr="00944C92">
        <w:rPr>
          <w:rFonts w:ascii="Arial" w:eastAsia="Times New Roman" w:hAnsi="Arial" w:cs="Arial"/>
          <w:sz w:val="24"/>
          <w:szCs w:val="24"/>
          <w:lang w:eastAsia="ru-RU"/>
        </w:rPr>
        <w:t>Нотариально заверенные копии правоустанавливающих документов на земельный участок и подключаемый объект (либо заверенные копии при предоставлении оригинала).</w:t>
      </w:r>
    </w:p>
    <w:p w:rsidR="00AE17A8" w:rsidRPr="00944C92" w:rsidRDefault="00944C92" w:rsidP="004C17AE">
      <w:pPr>
        <w:spacing w:after="0" w:line="240" w:lineRule="auto"/>
        <w:ind w:right="-1"/>
        <w:jc w:val="both"/>
        <w:rPr>
          <w:rFonts w:ascii="Arial" w:hAnsi="Arial" w:cs="Arial"/>
          <w:sz w:val="24"/>
          <w:szCs w:val="24"/>
        </w:rPr>
      </w:pPr>
      <w:r>
        <w:rPr>
          <w:rFonts w:ascii="Arial" w:eastAsia="Times New Roman" w:hAnsi="Arial" w:cs="Arial"/>
          <w:sz w:val="24"/>
          <w:szCs w:val="24"/>
          <w:lang w:eastAsia="ru-RU"/>
        </w:rPr>
        <w:lastRenderedPageBreak/>
        <w:t xml:space="preserve">8.2.3. </w:t>
      </w:r>
      <w:r w:rsidR="00AE17A8" w:rsidRPr="00944C92">
        <w:rPr>
          <w:rFonts w:ascii="Arial" w:eastAsia="Times New Roman" w:hAnsi="Arial" w:cs="Arial"/>
          <w:sz w:val="24"/>
          <w:szCs w:val="24"/>
          <w:lang w:eastAsia="ru-RU"/>
        </w:rPr>
        <w:t>Ситуационный план расположения объекта с привязкой к территории населённого пункта.</w:t>
      </w:r>
    </w:p>
    <w:p w:rsidR="00AE17A8" w:rsidRPr="00944C92" w:rsidRDefault="00944C92" w:rsidP="004C17AE">
      <w:pPr>
        <w:spacing w:after="0" w:line="240" w:lineRule="auto"/>
        <w:ind w:right="-1"/>
        <w:jc w:val="both"/>
        <w:rPr>
          <w:rFonts w:ascii="Arial" w:hAnsi="Arial" w:cs="Arial"/>
          <w:sz w:val="24"/>
          <w:szCs w:val="24"/>
        </w:rPr>
      </w:pPr>
      <w:r>
        <w:rPr>
          <w:rFonts w:ascii="Arial" w:eastAsia="Times New Roman" w:hAnsi="Arial" w:cs="Arial"/>
          <w:sz w:val="24"/>
          <w:szCs w:val="24"/>
          <w:lang w:eastAsia="ru-RU"/>
        </w:rPr>
        <w:t xml:space="preserve">8.2.4. </w:t>
      </w:r>
      <w:r w:rsidR="00AE17A8" w:rsidRPr="00944C92">
        <w:rPr>
          <w:rFonts w:ascii="Arial" w:eastAsia="Times New Roman" w:hAnsi="Arial" w:cs="Arial"/>
          <w:sz w:val="24"/>
          <w:szCs w:val="24"/>
          <w:lang w:eastAsia="ru-RU"/>
        </w:rPr>
        <w:t>Информация о сроках строительства и ввода в эксплуатацию строящегося объекта (для готовых объектов  -  документы, указанные в пп.8.2.2.).</w:t>
      </w:r>
    </w:p>
    <w:p w:rsidR="00AE17A8" w:rsidRPr="00944C92" w:rsidRDefault="00944C92" w:rsidP="004C17AE">
      <w:pPr>
        <w:spacing w:after="0" w:line="240" w:lineRule="auto"/>
        <w:ind w:right="-1"/>
        <w:jc w:val="both"/>
        <w:rPr>
          <w:rFonts w:ascii="Arial" w:hAnsi="Arial" w:cs="Arial"/>
          <w:sz w:val="24"/>
          <w:szCs w:val="24"/>
        </w:rPr>
      </w:pPr>
      <w:r>
        <w:rPr>
          <w:rFonts w:ascii="Arial" w:eastAsia="Times New Roman" w:hAnsi="Arial" w:cs="Arial"/>
          <w:sz w:val="24"/>
          <w:szCs w:val="24"/>
          <w:lang w:eastAsia="ru-RU"/>
        </w:rPr>
        <w:t xml:space="preserve">8.2.5. </w:t>
      </w:r>
      <w:r w:rsidR="00AE17A8" w:rsidRPr="00944C92">
        <w:rPr>
          <w:rFonts w:ascii="Arial" w:eastAsia="Times New Roman" w:hAnsi="Arial" w:cs="Arial"/>
          <w:sz w:val="24"/>
          <w:szCs w:val="24"/>
          <w:lang w:eastAsia="ru-RU"/>
        </w:rPr>
        <w:t>Сведения о назначении объекта, этажности сооружений.</w:t>
      </w:r>
    </w:p>
    <w:p w:rsidR="00AE17A8" w:rsidRPr="00944C92" w:rsidRDefault="00944C92" w:rsidP="004C17AE">
      <w:pPr>
        <w:spacing w:after="0" w:line="240" w:lineRule="auto"/>
        <w:ind w:right="-1"/>
        <w:jc w:val="both"/>
        <w:rPr>
          <w:rFonts w:ascii="Arial" w:hAnsi="Arial" w:cs="Arial"/>
          <w:sz w:val="24"/>
          <w:szCs w:val="24"/>
        </w:rPr>
      </w:pPr>
      <w:r>
        <w:rPr>
          <w:rFonts w:ascii="Arial" w:eastAsia="Times New Roman" w:hAnsi="Arial" w:cs="Arial"/>
          <w:sz w:val="24"/>
          <w:szCs w:val="24"/>
          <w:lang w:eastAsia="ru-RU"/>
        </w:rPr>
        <w:t xml:space="preserve">8.2.6. </w:t>
      </w:r>
      <w:r w:rsidR="00AE17A8" w:rsidRPr="00944C92">
        <w:rPr>
          <w:rFonts w:ascii="Arial" w:eastAsia="Times New Roman" w:hAnsi="Arial" w:cs="Arial"/>
          <w:sz w:val="24"/>
          <w:szCs w:val="24"/>
          <w:lang w:eastAsia="ru-RU"/>
        </w:rPr>
        <w:t>Сведения о целях использования холодной воды с указанием нагрузки по целям использования.</w:t>
      </w:r>
      <w:r w:rsidR="00AE17A8" w:rsidRPr="00944C92">
        <w:rPr>
          <w:rFonts w:ascii="Arial" w:hAnsi="Arial" w:cs="Arial"/>
          <w:sz w:val="24"/>
          <w:szCs w:val="24"/>
        </w:rPr>
        <w:t xml:space="preserve"> </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8.2.7. </w:t>
      </w:r>
      <w:r w:rsidR="00AE17A8" w:rsidRPr="00944C92">
        <w:rPr>
          <w:rFonts w:ascii="Arial" w:hAnsi="Arial" w:cs="Arial"/>
          <w:sz w:val="24"/>
          <w:szCs w:val="24"/>
        </w:rPr>
        <w:t>Топографическую карту в масштабе 1:500 со всеми наземными и подземными коммуникациями и сооружениями.</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8.3. </w:t>
      </w:r>
      <w:r w:rsidR="00AE17A8" w:rsidRPr="00944C92">
        <w:rPr>
          <w:rFonts w:ascii="Arial" w:hAnsi="Arial" w:cs="Arial"/>
          <w:sz w:val="24"/>
          <w:szCs w:val="24"/>
        </w:rPr>
        <w:t>Организация, осуществляющая холодное водоснабжение в течение 10 рабочих дней рассматривает полученные документы, если в заявке отсутствуют необходимые сведения и (или) документы, организация направляет заявителю уведомление о необходимости представить недостающие сведения и (или) документы, в том числе направляет заявителю предложения по корректировке величины нагрузки при водопотреблении. В случае если недостающие сведения и (или) документы не будут представлены заявителем в течение 20 дней со дня приостановления рассмотрения заявки, организация вправе прекратить рассмотрение заявки и возвратить ее с указанием причин возврата.</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8.4. </w:t>
      </w:r>
      <w:r w:rsidR="00AE17A8" w:rsidRPr="00944C92">
        <w:rPr>
          <w:rFonts w:ascii="Arial" w:hAnsi="Arial" w:cs="Arial"/>
          <w:sz w:val="24"/>
          <w:szCs w:val="24"/>
        </w:rPr>
        <w:t>В случае отсутствия технической возможности подключения (из-за отсутствия достаточной пропускной способности сетей) и при отсутствии резерва мощности, необходимого для водоснабжения, а также при отсутствии в инвестиционной программе мероприятий, обеспечивающих техническую возможность подключения организация, осуществляющая холодное водоснабжение в течение 10 рабочих дней выдаёт заявителю заключение об этом.</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8.5. </w:t>
      </w:r>
      <w:r w:rsidR="00AE17A8" w:rsidRPr="00944C92">
        <w:rPr>
          <w:rFonts w:ascii="Arial" w:hAnsi="Arial" w:cs="Arial"/>
          <w:sz w:val="24"/>
          <w:szCs w:val="24"/>
        </w:rPr>
        <w:t xml:space="preserve">В случае принятия документов заявителя к рассмотрению, организация, осуществляющая холодное водоснабжение в течение 30 календарных дней выдаёт (направляет) заявителю подписанный договор о подключении с приложением  технических условий на подключение к  централизованной системе водоснабжения. Проект договора должен быть подписан заявителем в течение 30 календарных дней после его получения, для заключения договора о подключении по истечении этого срока, но в течение действия технических условий, заявитель повторно обращается с заявлением о подключении. </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 </w:t>
      </w:r>
      <w:r w:rsidR="00AE17A8" w:rsidRPr="00944C92">
        <w:rPr>
          <w:rFonts w:ascii="Arial" w:hAnsi="Arial" w:cs="Arial"/>
          <w:sz w:val="24"/>
          <w:szCs w:val="24"/>
        </w:rPr>
        <w:t>Технические условия на подключение должны содержать:</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8.6.1. </w:t>
      </w:r>
      <w:r w:rsidR="00AE17A8" w:rsidRPr="00944C92">
        <w:rPr>
          <w:rFonts w:ascii="Arial" w:hAnsi="Arial" w:cs="Arial"/>
          <w:sz w:val="24"/>
          <w:szCs w:val="24"/>
        </w:rPr>
        <w:t>Срок действия условий подключения.</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8.6.2. </w:t>
      </w:r>
      <w:r w:rsidR="00AE17A8" w:rsidRPr="00944C92">
        <w:rPr>
          <w:rFonts w:ascii="Arial" w:hAnsi="Arial" w:cs="Arial"/>
          <w:sz w:val="24"/>
          <w:szCs w:val="24"/>
        </w:rPr>
        <w:t>Адрес  точки подключения.</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8.6.3. </w:t>
      </w:r>
      <w:r w:rsidR="00AE17A8" w:rsidRPr="00944C92">
        <w:rPr>
          <w:rFonts w:ascii="Arial" w:hAnsi="Arial" w:cs="Arial"/>
          <w:sz w:val="24"/>
          <w:szCs w:val="24"/>
        </w:rPr>
        <w:t>Технические требования к устройствам и сооружениям для подключения, а также требования к выполняемым заявителем мероприятиям для осуществления подключения.</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8.6.4. </w:t>
      </w:r>
      <w:r w:rsidR="00AE17A8" w:rsidRPr="00944C92">
        <w:rPr>
          <w:rFonts w:ascii="Arial" w:hAnsi="Arial" w:cs="Arial"/>
          <w:sz w:val="24"/>
          <w:szCs w:val="24"/>
        </w:rPr>
        <w:t>Гарантированный свободный напор в месте подключения.</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8.6.5. </w:t>
      </w:r>
      <w:r w:rsidR="00AE17A8" w:rsidRPr="00944C92">
        <w:rPr>
          <w:rFonts w:ascii="Arial" w:hAnsi="Arial" w:cs="Arial"/>
          <w:sz w:val="24"/>
          <w:szCs w:val="24"/>
        </w:rPr>
        <w:t>Разрешаемый отбор объёма холодной воды и режим водопотребления.</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8.6.6. </w:t>
      </w:r>
      <w:r w:rsidR="00AE17A8" w:rsidRPr="00944C92">
        <w:rPr>
          <w:rFonts w:ascii="Arial" w:hAnsi="Arial" w:cs="Arial"/>
          <w:sz w:val="24"/>
          <w:szCs w:val="24"/>
        </w:rPr>
        <w:t xml:space="preserve">Требования по установке приборов учёта воды. </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8.6.7. </w:t>
      </w:r>
      <w:r w:rsidR="00AE17A8" w:rsidRPr="00944C92">
        <w:rPr>
          <w:rFonts w:ascii="Arial" w:hAnsi="Arial" w:cs="Arial"/>
          <w:sz w:val="24"/>
          <w:szCs w:val="24"/>
        </w:rPr>
        <w:t>Границы эксплуатационной ответственности по водопроводным сетям организации и заявителя.</w:t>
      </w:r>
    </w:p>
    <w:p w:rsidR="00AE17A8" w:rsidRPr="00944C92" w:rsidRDefault="00944C92" w:rsidP="004C17AE">
      <w:pPr>
        <w:spacing w:after="0" w:line="240" w:lineRule="auto"/>
        <w:ind w:right="-1"/>
        <w:jc w:val="both"/>
        <w:rPr>
          <w:rFonts w:ascii="Arial" w:hAnsi="Arial" w:cs="Arial"/>
          <w:sz w:val="24"/>
          <w:szCs w:val="24"/>
        </w:rPr>
      </w:pPr>
      <w:r>
        <w:rPr>
          <w:rFonts w:ascii="Arial" w:hAnsi="Arial" w:cs="Arial"/>
          <w:sz w:val="24"/>
          <w:szCs w:val="24"/>
        </w:rPr>
        <w:t xml:space="preserve">8.7. </w:t>
      </w:r>
      <w:r w:rsidR="00AE17A8" w:rsidRPr="00944C92">
        <w:rPr>
          <w:rFonts w:ascii="Arial" w:hAnsi="Arial" w:cs="Arial"/>
          <w:sz w:val="24"/>
          <w:szCs w:val="24"/>
        </w:rPr>
        <w:t xml:space="preserve">Далее заявитель разрабатывает проектную документацию, необходимость отступления от условий подключения согласовывает с </w:t>
      </w:r>
      <w:r w:rsidR="00AE17A8" w:rsidRPr="00944C92">
        <w:rPr>
          <w:rFonts w:ascii="Arial" w:eastAsia="Times New Roman" w:hAnsi="Arial" w:cs="Arial"/>
          <w:sz w:val="24"/>
          <w:szCs w:val="24"/>
          <w:lang w:eastAsia="ru-RU"/>
        </w:rPr>
        <w:t>организацией, осуществляющей холодное водоснабжение, один экземпляр раздела об инженерно-техническом обеспечении проекта предоставляет в организацию,</w:t>
      </w:r>
      <w:r w:rsidR="00AE17A8" w:rsidRPr="00944C92">
        <w:rPr>
          <w:rFonts w:ascii="Arial" w:hAnsi="Arial" w:cs="Arial"/>
          <w:sz w:val="24"/>
          <w:szCs w:val="24"/>
        </w:rPr>
        <w:t xml:space="preserve"> осуществляющую холодное водоснабжение. В случае необходимости заявитель может подать в </w:t>
      </w:r>
      <w:r w:rsidR="00AE17A8" w:rsidRPr="00944C92">
        <w:rPr>
          <w:rFonts w:ascii="Arial" w:hAnsi="Arial" w:cs="Arial"/>
          <w:sz w:val="24"/>
          <w:szCs w:val="24"/>
        </w:rPr>
        <w:lastRenderedPageBreak/>
        <w:t xml:space="preserve">организацию, осуществляющую холодное водоснабжение заявку на составление схемы проектируемого водопровода, присоединяемого к центральной системе холодного водоснабжения пос. Воля, оказание этой услуги осуществляется </w:t>
      </w:r>
      <w:r w:rsidR="00AE17A8" w:rsidRPr="00944C92">
        <w:rPr>
          <w:rFonts w:ascii="Arial" w:eastAsia="Times New Roman" w:hAnsi="Arial" w:cs="Arial"/>
          <w:sz w:val="24"/>
          <w:szCs w:val="24"/>
          <w:lang w:eastAsia="ru-RU"/>
        </w:rPr>
        <w:t xml:space="preserve">организацией, осуществляющей холодное водоснабжение </w:t>
      </w:r>
      <w:r w:rsidR="00AE17A8" w:rsidRPr="00944C92">
        <w:rPr>
          <w:rFonts w:ascii="Arial" w:hAnsi="Arial" w:cs="Arial"/>
          <w:sz w:val="24"/>
          <w:szCs w:val="24"/>
        </w:rPr>
        <w:t>по отдельному договору в соответствии с утверждённым тарифом.</w:t>
      </w:r>
    </w:p>
    <w:p w:rsidR="00AE17A8" w:rsidRPr="00AE3904" w:rsidRDefault="00AE3904" w:rsidP="004C17AE">
      <w:pPr>
        <w:spacing w:after="0" w:line="240" w:lineRule="auto"/>
        <w:ind w:right="-1"/>
        <w:jc w:val="both"/>
        <w:rPr>
          <w:rFonts w:ascii="Arial" w:hAnsi="Arial" w:cs="Arial"/>
          <w:sz w:val="24"/>
          <w:szCs w:val="24"/>
        </w:rPr>
      </w:pPr>
      <w:r>
        <w:rPr>
          <w:rFonts w:ascii="Arial" w:hAnsi="Arial" w:cs="Arial"/>
          <w:sz w:val="24"/>
          <w:szCs w:val="24"/>
        </w:rPr>
        <w:t xml:space="preserve">8.8. </w:t>
      </w:r>
      <w:r w:rsidR="00AE17A8" w:rsidRPr="00AE3904">
        <w:rPr>
          <w:rFonts w:ascii="Arial" w:hAnsi="Arial" w:cs="Arial"/>
          <w:sz w:val="24"/>
          <w:szCs w:val="24"/>
        </w:rPr>
        <w:t>Далее заявитель самостоятельно проводит согласование со следующими организациями:</w:t>
      </w:r>
    </w:p>
    <w:p w:rsidR="00AE17A8" w:rsidRPr="00AE3904" w:rsidRDefault="00AE3904" w:rsidP="004C17AE">
      <w:pPr>
        <w:tabs>
          <w:tab w:val="left" w:pos="1418"/>
        </w:tabs>
        <w:spacing w:after="0" w:line="240" w:lineRule="auto"/>
        <w:ind w:right="-1"/>
        <w:jc w:val="both"/>
        <w:rPr>
          <w:rFonts w:ascii="Arial" w:hAnsi="Arial" w:cs="Arial"/>
          <w:sz w:val="24"/>
          <w:szCs w:val="24"/>
        </w:rPr>
      </w:pPr>
      <w:r>
        <w:rPr>
          <w:rFonts w:ascii="Arial" w:hAnsi="Arial" w:cs="Arial"/>
          <w:sz w:val="24"/>
          <w:szCs w:val="24"/>
        </w:rPr>
        <w:t xml:space="preserve">8.8.1. </w:t>
      </w:r>
      <w:r w:rsidR="00AE17A8" w:rsidRPr="00AE3904">
        <w:rPr>
          <w:rFonts w:ascii="Arial" w:hAnsi="Arial" w:cs="Arial"/>
          <w:sz w:val="24"/>
          <w:szCs w:val="24"/>
        </w:rPr>
        <w:t>ОАО «Ростелеком»;</w:t>
      </w:r>
    </w:p>
    <w:p w:rsidR="00AE17A8" w:rsidRPr="00AE3904" w:rsidRDefault="00AE3904" w:rsidP="004C17AE">
      <w:pPr>
        <w:tabs>
          <w:tab w:val="left" w:pos="1418"/>
        </w:tabs>
        <w:spacing w:after="0" w:line="240" w:lineRule="auto"/>
        <w:ind w:right="-1"/>
        <w:jc w:val="both"/>
        <w:rPr>
          <w:rFonts w:ascii="Arial" w:hAnsi="Arial" w:cs="Arial"/>
          <w:sz w:val="24"/>
          <w:szCs w:val="24"/>
        </w:rPr>
      </w:pPr>
      <w:r>
        <w:rPr>
          <w:rFonts w:ascii="Arial" w:hAnsi="Arial" w:cs="Arial"/>
          <w:sz w:val="24"/>
          <w:szCs w:val="24"/>
        </w:rPr>
        <w:t xml:space="preserve">8.8.2. </w:t>
      </w:r>
      <w:r w:rsidR="00AE17A8" w:rsidRPr="00AE3904">
        <w:rPr>
          <w:rFonts w:ascii="Arial" w:hAnsi="Arial" w:cs="Arial"/>
          <w:sz w:val="24"/>
          <w:szCs w:val="24"/>
        </w:rPr>
        <w:t>ОАО «Воронежоблгаз»;</w:t>
      </w:r>
    </w:p>
    <w:p w:rsidR="00AE17A8" w:rsidRPr="00AE3904" w:rsidRDefault="00AE3904" w:rsidP="004C17AE">
      <w:pPr>
        <w:tabs>
          <w:tab w:val="left" w:pos="1418"/>
        </w:tabs>
        <w:spacing w:after="0" w:line="240" w:lineRule="auto"/>
        <w:ind w:right="-1"/>
        <w:jc w:val="both"/>
        <w:rPr>
          <w:rFonts w:ascii="Arial" w:hAnsi="Arial" w:cs="Arial"/>
          <w:sz w:val="24"/>
          <w:szCs w:val="24"/>
        </w:rPr>
      </w:pPr>
      <w:r>
        <w:rPr>
          <w:rFonts w:ascii="Arial" w:hAnsi="Arial" w:cs="Arial"/>
          <w:sz w:val="24"/>
          <w:szCs w:val="24"/>
        </w:rPr>
        <w:t xml:space="preserve">8.8.3. </w:t>
      </w:r>
      <w:r w:rsidR="00AE17A8" w:rsidRPr="00AE3904">
        <w:rPr>
          <w:rFonts w:ascii="Arial" w:hAnsi="Arial" w:cs="Arial"/>
          <w:sz w:val="24"/>
          <w:szCs w:val="24"/>
        </w:rPr>
        <w:t>ОАО «</w:t>
      </w:r>
      <w:proofErr w:type="spellStart"/>
      <w:r w:rsidR="00AE17A8" w:rsidRPr="00AE3904">
        <w:rPr>
          <w:rFonts w:ascii="Arial" w:hAnsi="Arial" w:cs="Arial"/>
          <w:sz w:val="24"/>
          <w:szCs w:val="24"/>
        </w:rPr>
        <w:t>Центртелеком</w:t>
      </w:r>
      <w:proofErr w:type="spellEnd"/>
      <w:r w:rsidR="00AE17A8" w:rsidRPr="00AE3904">
        <w:rPr>
          <w:rFonts w:ascii="Arial" w:hAnsi="Arial" w:cs="Arial"/>
          <w:sz w:val="24"/>
          <w:szCs w:val="24"/>
        </w:rPr>
        <w:t>»;</w:t>
      </w:r>
    </w:p>
    <w:p w:rsidR="00AE17A8" w:rsidRPr="00AE3904" w:rsidRDefault="00AE3904" w:rsidP="004C17AE">
      <w:pPr>
        <w:tabs>
          <w:tab w:val="left" w:pos="1418"/>
        </w:tabs>
        <w:spacing w:after="0" w:line="240" w:lineRule="auto"/>
        <w:ind w:right="-1"/>
        <w:jc w:val="both"/>
        <w:rPr>
          <w:rFonts w:ascii="Arial" w:hAnsi="Arial" w:cs="Arial"/>
          <w:sz w:val="24"/>
          <w:szCs w:val="24"/>
        </w:rPr>
      </w:pPr>
      <w:r>
        <w:rPr>
          <w:rFonts w:ascii="Arial" w:hAnsi="Arial" w:cs="Arial"/>
          <w:sz w:val="24"/>
          <w:szCs w:val="24"/>
        </w:rPr>
        <w:t xml:space="preserve">8.8.4. </w:t>
      </w:r>
      <w:r w:rsidR="00AE17A8" w:rsidRPr="00AE3904">
        <w:rPr>
          <w:rFonts w:ascii="Arial" w:hAnsi="Arial" w:cs="Arial"/>
          <w:sz w:val="24"/>
          <w:szCs w:val="24"/>
        </w:rPr>
        <w:t>Департамент транспорта и автомобильных дорог  Воронежской области;</w:t>
      </w:r>
    </w:p>
    <w:p w:rsidR="00AE17A8" w:rsidRPr="00AE3904" w:rsidRDefault="00AE3904" w:rsidP="004C17AE">
      <w:pPr>
        <w:tabs>
          <w:tab w:val="left" w:pos="1418"/>
          <w:tab w:val="right" w:pos="9639"/>
        </w:tabs>
        <w:spacing w:after="0" w:line="240" w:lineRule="auto"/>
        <w:ind w:right="-1"/>
        <w:jc w:val="both"/>
        <w:rPr>
          <w:rFonts w:ascii="Arial" w:hAnsi="Arial" w:cs="Arial"/>
          <w:sz w:val="24"/>
          <w:szCs w:val="24"/>
        </w:rPr>
      </w:pPr>
      <w:r>
        <w:rPr>
          <w:rFonts w:ascii="Arial" w:hAnsi="Arial" w:cs="Arial"/>
          <w:sz w:val="24"/>
          <w:szCs w:val="24"/>
        </w:rPr>
        <w:t xml:space="preserve">8.8.5. </w:t>
      </w:r>
      <w:r w:rsidR="00AE17A8" w:rsidRPr="00AE3904">
        <w:rPr>
          <w:rFonts w:ascii="Arial" w:hAnsi="Arial" w:cs="Arial"/>
          <w:sz w:val="24"/>
          <w:szCs w:val="24"/>
        </w:rPr>
        <w:t xml:space="preserve">Администрация </w:t>
      </w:r>
      <w:proofErr w:type="spellStart"/>
      <w:r w:rsidR="00312966" w:rsidRPr="00AE3904">
        <w:rPr>
          <w:rFonts w:ascii="Arial" w:hAnsi="Arial" w:cs="Arial"/>
          <w:sz w:val="24"/>
          <w:szCs w:val="24"/>
        </w:rPr>
        <w:t>Веретьевского</w:t>
      </w:r>
      <w:proofErr w:type="spellEnd"/>
      <w:r w:rsidR="00AE17A8" w:rsidRPr="00AE3904">
        <w:rPr>
          <w:rFonts w:ascii="Arial" w:hAnsi="Arial" w:cs="Arial"/>
          <w:sz w:val="24"/>
          <w:szCs w:val="24"/>
        </w:rPr>
        <w:t xml:space="preserve"> сельского поселения;</w:t>
      </w:r>
    </w:p>
    <w:p w:rsidR="00AE17A8" w:rsidRPr="00AE3904" w:rsidRDefault="00AE3904" w:rsidP="004C17AE">
      <w:pPr>
        <w:spacing w:after="0" w:line="240" w:lineRule="auto"/>
        <w:ind w:right="-1"/>
        <w:jc w:val="both"/>
        <w:rPr>
          <w:rFonts w:ascii="Arial" w:hAnsi="Arial" w:cs="Arial"/>
          <w:sz w:val="24"/>
          <w:szCs w:val="24"/>
        </w:rPr>
      </w:pPr>
      <w:r>
        <w:rPr>
          <w:rFonts w:ascii="Arial" w:hAnsi="Arial" w:cs="Arial"/>
          <w:sz w:val="24"/>
          <w:szCs w:val="24"/>
        </w:rPr>
        <w:t>8.8.6</w:t>
      </w:r>
      <w:r w:rsidRPr="009D7CF4">
        <w:rPr>
          <w:rFonts w:ascii="Arial" w:hAnsi="Arial" w:cs="Arial"/>
          <w:sz w:val="24"/>
          <w:szCs w:val="24"/>
        </w:rPr>
        <w:t>. О</w:t>
      </w:r>
      <w:r w:rsidR="00AE17A8" w:rsidRPr="009D7CF4">
        <w:rPr>
          <w:rFonts w:ascii="Arial" w:hAnsi="Arial" w:cs="Arial"/>
          <w:sz w:val="24"/>
          <w:szCs w:val="24"/>
        </w:rPr>
        <w:t xml:space="preserve">тделение ГИБДД ОВД </w:t>
      </w:r>
      <w:r w:rsidR="00312966" w:rsidRPr="009D7CF4">
        <w:rPr>
          <w:rFonts w:ascii="Arial" w:hAnsi="Arial" w:cs="Arial"/>
          <w:sz w:val="24"/>
          <w:szCs w:val="24"/>
        </w:rPr>
        <w:t>Острогожского</w:t>
      </w:r>
      <w:r w:rsidR="00AE17A8" w:rsidRPr="009D7CF4">
        <w:rPr>
          <w:rFonts w:ascii="Arial" w:hAnsi="Arial" w:cs="Arial"/>
          <w:sz w:val="24"/>
          <w:szCs w:val="24"/>
        </w:rPr>
        <w:t xml:space="preserve"> района Воронежской области.</w:t>
      </w:r>
    </w:p>
    <w:p w:rsidR="00AE17A8" w:rsidRPr="00CF70D4" w:rsidRDefault="00AE17A8" w:rsidP="004C17AE">
      <w:pPr>
        <w:tabs>
          <w:tab w:val="left" w:pos="993"/>
        </w:tabs>
        <w:spacing w:after="0" w:line="240" w:lineRule="auto"/>
        <w:ind w:right="-1"/>
        <w:jc w:val="both"/>
        <w:rPr>
          <w:rFonts w:ascii="Arial" w:hAnsi="Arial" w:cs="Arial"/>
          <w:sz w:val="24"/>
          <w:szCs w:val="24"/>
        </w:rPr>
      </w:pPr>
      <w:r w:rsidRPr="00CF70D4">
        <w:rPr>
          <w:rFonts w:ascii="Arial" w:hAnsi="Arial" w:cs="Arial"/>
          <w:sz w:val="24"/>
          <w:szCs w:val="24"/>
        </w:rPr>
        <w:t xml:space="preserve">Организации, указанные в пунктах 8.8.1. – 8.8.5. обозначают на карте свои коммуникации и способы пересечения проектируемого водопровода с ними. Администрация </w:t>
      </w:r>
      <w:proofErr w:type="spellStart"/>
      <w:r w:rsidR="00312966" w:rsidRPr="00CF70D4">
        <w:rPr>
          <w:rFonts w:ascii="Arial" w:hAnsi="Arial" w:cs="Arial"/>
          <w:sz w:val="24"/>
          <w:szCs w:val="24"/>
        </w:rPr>
        <w:t>Веретьевского</w:t>
      </w:r>
      <w:proofErr w:type="spellEnd"/>
      <w:r w:rsidRPr="00CF70D4">
        <w:rPr>
          <w:rFonts w:ascii="Arial" w:hAnsi="Arial" w:cs="Arial"/>
          <w:sz w:val="24"/>
          <w:szCs w:val="24"/>
        </w:rPr>
        <w:t xml:space="preserve"> сельского поселения по заявлению заявителя выносит постановление о проведении земляных работ на муниципальной территории, с отделением ГИБДД ОВД </w:t>
      </w:r>
      <w:r w:rsidR="00312966" w:rsidRPr="00CF70D4">
        <w:rPr>
          <w:rFonts w:ascii="Arial" w:hAnsi="Arial" w:cs="Arial"/>
          <w:sz w:val="24"/>
          <w:szCs w:val="24"/>
        </w:rPr>
        <w:t>Острогожского</w:t>
      </w:r>
      <w:r w:rsidRPr="00CF70D4">
        <w:rPr>
          <w:rFonts w:ascii="Arial" w:hAnsi="Arial" w:cs="Arial"/>
          <w:sz w:val="24"/>
          <w:szCs w:val="24"/>
        </w:rPr>
        <w:t xml:space="preserve"> района Воронежской области заявитель </w:t>
      </w:r>
      <w:r w:rsidRPr="00D54A19">
        <w:rPr>
          <w:rFonts w:ascii="Arial" w:hAnsi="Arial" w:cs="Arial"/>
          <w:sz w:val="24"/>
          <w:szCs w:val="24"/>
        </w:rPr>
        <w:t>согласовывает меры безопасности при проведении работ вблизи автомобильной дороги областного значения.</w:t>
      </w:r>
      <w:r w:rsidRPr="00CF70D4">
        <w:rPr>
          <w:rFonts w:ascii="Arial" w:hAnsi="Arial" w:cs="Arial"/>
          <w:sz w:val="24"/>
          <w:szCs w:val="24"/>
        </w:rPr>
        <w:t xml:space="preserve"> Все требования, указанные данными организациями заявитель обязан выполнять при проведении работ по монтажу водопровода абонента.</w:t>
      </w:r>
    </w:p>
    <w:p w:rsidR="00AE17A8" w:rsidRPr="00AE3904" w:rsidRDefault="00AE3904" w:rsidP="004C17AE">
      <w:pPr>
        <w:spacing w:after="0" w:line="240" w:lineRule="auto"/>
        <w:ind w:right="-1"/>
        <w:jc w:val="both"/>
        <w:rPr>
          <w:rFonts w:ascii="Arial" w:hAnsi="Arial" w:cs="Arial"/>
          <w:sz w:val="24"/>
          <w:szCs w:val="24"/>
        </w:rPr>
      </w:pPr>
      <w:r>
        <w:rPr>
          <w:rFonts w:ascii="Arial" w:hAnsi="Arial" w:cs="Arial"/>
          <w:sz w:val="24"/>
          <w:szCs w:val="24"/>
        </w:rPr>
        <w:t xml:space="preserve">8.9. </w:t>
      </w:r>
      <w:r w:rsidR="00AE17A8" w:rsidRPr="00AE3904">
        <w:rPr>
          <w:rFonts w:ascii="Arial" w:hAnsi="Arial" w:cs="Arial"/>
          <w:sz w:val="24"/>
          <w:szCs w:val="24"/>
        </w:rPr>
        <w:t xml:space="preserve">После выполнения заявителем условий присоединения объекта капитального строительства к сетям водоснабжения, Администрация </w:t>
      </w:r>
      <w:proofErr w:type="spellStart"/>
      <w:r w:rsidR="00312966" w:rsidRPr="00AE3904">
        <w:rPr>
          <w:rFonts w:ascii="Arial" w:hAnsi="Arial" w:cs="Arial"/>
          <w:sz w:val="24"/>
          <w:szCs w:val="24"/>
        </w:rPr>
        <w:t>Веретьевского</w:t>
      </w:r>
      <w:proofErr w:type="spellEnd"/>
      <w:r w:rsidR="00AE17A8" w:rsidRPr="00AE3904">
        <w:rPr>
          <w:rFonts w:ascii="Arial" w:hAnsi="Arial" w:cs="Arial"/>
          <w:sz w:val="24"/>
          <w:szCs w:val="24"/>
        </w:rPr>
        <w:t xml:space="preserve"> сельского поселения выдает абоненту разрешение на осуществление подключения объекта к централизованной системе водоснабжения. Работы по присоединению (или замены узла врезки) может выполнять только  организация, осуществляющая холодное водоснабжение на основании отдельного договора в соответствии с утверждённым тарифом. После осуществления присоединения представитель </w:t>
      </w:r>
      <w:proofErr w:type="gramStart"/>
      <w:r w:rsidR="00AE17A8" w:rsidRPr="00AE3904">
        <w:rPr>
          <w:rFonts w:ascii="Arial" w:hAnsi="Arial" w:cs="Arial"/>
          <w:sz w:val="24"/>
          <w:szCs w:val="24"/>
        </w:rPr>
        <w:t>организации, осуществляющей холодное водоснабжение составляет</w:t>
      </w:r>
      <w:proofErr w:type="gramEnd"/>
      <w:r w:rsidR="00AE17A8" w:rsidRPr="00AE3904">
        <w:rPr>
          <w:rFonts w:ascii="Arial" w:hAnsi="Arial" w:cs="Arial"/>
          <w:sz w:val="24"/>
          <w:szCs w:val="24"/>
        </w:rPr>
        <w:t xml:space="preserve">  акт осмотра водопровода абонента.</w:t>
      </w:r>
    </w:p>
    <w:p w:rsidR="00AE17A8" w:rsidRPr="00AE3904" w:rsidRDefault="00AE3904" w:rsidP="004C17AE">
      <w:pPr>
        <w:spacing w:after="0" w:line="240" w:lineRule="auto"/>
        <w:ind w:right="-1"/>
        <w:jc w:val="both"/>
        <w:rPr>
          <w:rFonts w:ascii="Arial" w:hAnsi="Arial" w:cs="Arial"/>
          <w:sz w:val="24"/>
          <w:szCs w:val="24"/>
        </w:rPr>
      </w:pPr>
      <w:r>
        <w:rPr>
          <w:rFonts w:ascii="Arial" w:hAnsi="Arial" w:cs="Arial"/>
          <w:sz w:val="24"/>
          <w:szCs w:val="24"/>
        </w:rPr>
        <w:t>8.10.</w:t>
      </w:r>
      <w:r w:rsidR="00AE17A8" w:rsidRPr="00AE3904">
        <w:rPr>
          <w:rFonts w:ascii="Arial" w:hAnsi="Arial" w:cs="Arial"/>
          <w:sz w:val="24"/>
          <w:szCs w:val="24"/>
        </w:rPr>
        <w:t xml:space="preserve"> До начала подачи ресурсов, созданные заявителем водопроводные устройства и сооружения, необходимые для подключения к системе водоснабжения, подлежат промывке и дезинфекции за счёт собственных средств.</w:t>
      </w:r>
    </w:p>
    <w:p w:rsidR="00AE17A8" w:rsidRPr="00AE3904" w:rsidRDefault="00AE3904" w:rsidP="004C17AE">
      <w:pPr>
        <w:spacing w:after="0" w:line="240" w:lineRule="auto"/>
        <w:ind w:right="-1"/>
        <w:jc w:val="both"/>
        <w:rPr>
          <w:rFonts w:ascii="Arial" w:hAnsi="Arial" w:cs="Arial"/>
          <w:sz w:val="24"/>
          <w:szCs w:val="24"/>
        </w:rPr>
      </w:pPr>
      <w:r>
        <w:rPr>
          <w:rFonts w:ascii="Arial" w:hAnsi="Arial" w:cs="Arial"/>
          <w:sz w:val="24"/>
          <w:szCs w:val="24"/>
        </w:rPr>
        <w:t xml:space="preserve">8.11. </w:t>
      </w:r>
      <w:r w:rsidR="00AE17A8" w:rsidRPr="00AE3904">
        <w:rPr>
          <w:rFonts w:ascii="Arial" w:hAnsi="Arial" w:cs="Arial"/>
          <w:sz w:val="24"/>
          <w:szCs w:val="24"/>
        </w:rPr>
        <w:t>Для осуществления начала поставки воды абонент обязан заключить с  организацией,</w:t>
      </w:r>
      <w:r w:rsidR="00AE17A8" w:rsidRPr="00AE3904">
        <w:rPr>
          <w:rFonts w:ascii="Arial" w:eastAsia="Times New Roman" w:hAnsi="Arial" w:cs="Arial"/>
          <w:sz w:val="24"/>
          <w:szCs w:val="24"/>
          <w:lang w:eastAsia="ru-RU"/>
        </w:rPr>
        <w:t xml:space="preserve"> осуществляющей холодное водоснабжение </w:t>
      </w:r>
      <w:r w:rsidR="00AE17A8" w:rsidRPr="00AE3904">
        <w:rPr>
          <w:rFonts w:ascii="Arial" w:hAnsi="Arial" w:cs="Arial"/>
          <w:sz w:val="24"/>
          <w:szCs w:val="24"/>
        </w:rPr>
        <w:t>договор водоснабжения, к договору прилагаются акт разграничения балансовой принадлежности и акт разграничения эксплуатационной ответственности сторон по водопроводным сетям.</w:t>
      </w:r>
    </w:p>
    <w:p w:rsidR="00AE17A8" w:rsidRDefault="00AE3904" w:rsidP="004C17AE">
      <w:pPr>
        <w:spacing w:after="0" w:line="240" w:lineRule="auto"/>
        <w:ind w:right="-1"/>
        <w:jc w:val="both"/>
        <w:rPr>
          <w:rFonts w:ascii="Arial" w:hAnsi="Arial" w:cs="Arial"/>
          <w:sz w:val="24"/>
          <w:szCs w:val="24"/>
        </w:rPr>
      </w:pPr>
      <w:r>
        <w:rPr>
          <w:rFonts w:ascii="Arial" w:hAnsi="Arial" w:cs="Arial"/>
          <w:sz w:val="24"/>
          <w:szCs w:val="24"/>
        </w:rPr>
        <w:t>8.12.</w:t>
      </w:r>
      <w:r w:rsidR="00AE17A8" w:rsidRPr="00AE3904">
        <w:rPr>
          <w:rFonts w:ascii="Arial" w:hAnsi="Arial" w:cs="Arial"/>
          <w:sz w:val="24"/>
          <w:szCs w:val="24"/>
        </w:rPr>
        <w:t xml:space="preserve">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холодное водоснабжение, о смене собственника.</w:t>
      </w:r>
    </w:p>
    <w:p w:rsidR="00AE3904" w:rsidRPr="00AE3904" w:rsidRDefault="00AE3904" w:rsidP="004C17AE">
      <w:pPr>
        <w:spacing w:after="0" w:line="240" w:lineRule="auto"/>
        <w:ind w:right="-1"/>
        <w:jc w:val="both"/>
        <w:rPr>
          <w:rFonts w:ascii="Arial" w:hAnsi="Arial" w:cs="Arial"/>
          <w:sz w:val="24"/>
          <w:szCs w:val="24"/>
        </w:rPr>
      </w:pPr>
    </w:p>
    <w:p w:rsidR="000F754D" w:rsidRPr="009E09AD" w:rsidRDefault="00AE3904" w:rsidP="004C17AE">
      <w:pPr>
        <w:spacing w:after="0" w:line="240" w:lineRule="auto"/>
        <w:ind w:right="-1"/>
        <w:jc w:val="both"/>
        <w:rPr>
          <w:rFonts w:ascii="Arial" w:hAnsi="Arial" w:cs="Arial"/>
          <w:sz w:val="24"/>
          <w:szCs w:val="24"/>
        </w:rPr>
      </w:pPr>
      <w:r>
        <w:rPr>
          <w:rFonts w:ascii="Arial" w:eastAsia="Times New Roman" w:hAnsi="Arial" w:cs="Arial"/>
          <w:sz w:val="24"/>
          <w:szCs w:val="24"/>
          <w:lang w:eastAsia="ru-RU"/>
        </w:rPr>
        <w:t xml:space="preserve">9. </w:t>
      </w:r>
      <w:r w:rsidR="00AE17A8" w:rsidRPr="00AE3904">
        <w:rPr>
          <w:rFonts w:ascii="Arial" w:eastAsia="Times New Roman" w:hAnsi="Arial" w:cs="Arial"/>
          <w:sz w:val="24"/>
          <w:szCs w:val="24"/>
          <w:lang w:eastAsia="ru-RU"/>
        </w:rPr>
        <w:t>Порядок установки и приёма в эксплуатацию прибора учёта холодной воды на водопроводе абонента</w:t>
      </w:r>
    </w:p>
    <w:p w:rsidR="00AE17A8" w:rsidRPr="00AE3904" w:rsidRDefault="00AE3904" w:rsidP="004C17AE">
      <w:pPr>
        <w:spacing w:after="0" w:line="240" w:lineRule="auto"/>
        <w:jc w:val="both"/>
        <w:rPr>
          <w:rFonts w:ascii="Arial" w:eastAsia="Calibri" w:hAnsi="Arial" w:cs="Arial"/>
          <w:sz w:val="24"/>
          <w:szCs w:val="24"/>
        </w:rPr>
      </w:pPr>
      <w:r>
        <w:rPr>
          <w:rFonts w:ascii="Arial" w:hAnsi="Arial" w:cs="Arial"/>
          <w:sz w:val="24"/>
          <w:szCs w:val="24"/>
        </w:rPr>
        <w:t xml:space="preserve">9.1. </w:t>
      </w:r>
      <w:r w:rsidR="00AE17A8" w:rsidRPr="00AE3904">
        <w:rPr>
          <w:rFonts w:ascii="Arial" w:hAnsi="Arial" w:cs="Arial"/>
          <w:sz w:val="24"/>
          <w:szCs w:val="24"/>
        </w:rPr>
        <w:t>В</w:t>
      </w:r>
      <w:r w:rsidR="00AE17A8" w:rsidRPr="00AE3904">
        <w:rPr>
          <w:rFonts w:ascii="Arial" w:eastAsia="Calibri" w:hAnsi="Arial" w:cs="Arial"/>
          <w:sz w:val="24"/>
          <w:szCs w:val="24"/>
        </w:rPr>
        <w:t xml:space="preserve"> соответствии с п.81 Постановления Правительства РФ №354 «О предоставлении коммунальных услуг собственникам и пользователям помещений …» оснащение жилого или нежилого помещения приборами учета, прием </w:t>
      </w:r>
      <w:r w:rsidR="00AE17A8" w:rsidRPr="00AE3904">
        <w:rPr>
          <w:rFonts w:ascii="Arial" w:eastAsia="Calibri" w:hAnsi="Arial" w:cs="Arial"/>
          <w:sz w:val="24"/>
          <w:szCs w:val="24"/>
        </w:rPr>
        <w:lastRenderedPageBreak/>
        <w:t xml:space="preserve">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земельного участка. Ввод установленного прибора учета в эксплуатацию, то есть документальное оформление прибора учета в </w:t>
      </w:r>
      <w:proofErr w:type="gramStart"/>
      <w:r w:rsidR="00AE17A8" w:rsidRPr="00AE3904">
        <w:rPr>
          <w:rFonts w:ascii="Arial" w:eastAsia="Calibri" w:hAnsi="Arial" w:cs="Arial"/>
          <w:sz w:val="24"/>
          <w:szCs w:val="24"/>
        </w:rPr>
        <w:t>качестве</w:t>
      </w:r>
      <w:proofErr w:type="gramEnd"/>
      <w:r w:rsidR="00AE17A8" w:rsidRPr="00AE3904">
        <w:rPr>
          <w:rFonts w:ascii="Arial" w:eastAsia="Calibri" w:hAnsi="Arial" w:cs="Arial"/>
          <w:sz w:val="24"/>
          <w:szCs w:val="24"/>
        </w:rPr>
        <w:t xml:space="preserve"> прибора учета, по показаниям которого производится начисление платы за холодное водоснабжение осуществляется на основании заявления абонента в</w:t>
      </w:r>
      <w:r w:rsidR="00AE17A8" w:rsidRPr="00AE3904">
        <w:rPr>
          <w:rFonts w:ascii="Arial" w:hAnsi="Arial" w:cs="Arial"/>
          <w:bCs/>
          <w:sz w:val="24"/>
          <w:szCs w:val="24"/>
        </w:rPr>
        <w:t xml:space="preserve"> организацию, осуществляющую холодное водоснабжение</w:t>
      </w:r>
      <w:r w:rsidR="00AE17A8" w:rsidRPr="00AE3904">
        <w:rPr>
          <w:rFonts w:ascii="Arial" w:eastAsia="Calibri" w:hAnsi="Arial" w:cs="Arial"/>
          <w:sz w:val="24"/>
          <w:szCs w:val="24"/>
        </w:rPr>
        <w:t>, с приложением следующих документов:</w:t>
      </w:r>
    </w:p>
    <w:p w:rsidR="00AE17A8" w:rsidRPr="00AE3904" w:rsidRDefault="00AE17A8" w:rsidP="004C17AE">
      <w:pPr>
        <w:pStyle w:val="a7"/>
        <w:numPr>
          <w:ilvl w:val="0"/>
          <w:numId w:val="34"/>
        </w:numPr>
        <w:spacing w:after="0" w:line="240" w:lineRule="auto"/>
        <w:ind w:left="0" w:right="-1" w:firstLine="0"/>
        <w:jc w:val="both"/>
        <w:rPr>
          <w:rFonts w:ascii="Arial" w:hAnsi="Arial" w:cs="Arial"/>
          <w:sz w:val="24"/>
          <w:szCs w:val="24"/>
        </w:rPr>
      </w:pPr>
      <w:r w:rsidRPr="00AE3904">
        <w:rPr>
          <w:rFonts w:ascii="Arial" w:eastAsia="Times New Roman" w:hAnsi="Arial" w:cs="Arial"/>
          <w:sz w:val="24"/>
          <w:szCs w:val="24"/>
          <w:lang w:eastAsia="ru-RU"/>
        </w:rPr>
        <w:t>нотариально заверенные копии учредительных документов (либо заверенные копии при предоставлении оригинала), а также документы, подтверждающие полномочия лица, подписавшего заявление (для физических лиц – паспорт);</w:t>
      </w:r>
    </w:p>
    <w:p w:rsidR="00AE17A8" w:rsidRPr="00CF70D4" w:rsidRDefault="00AE17A8" w:rsidP="004C17AE">
      <w:pPr>
        <w:pStyle w:val="a7"/>
        <w:numPr>
          <w:ilvl w:val="2"/>
          <w:numId w:val="13"/>
        </w:numPr>
        <w:spacing w:after="0" w:line="240" w:lineRule="auto"/>
        <w:ind w:left="0" w:right="-1" w:firstLine="0"/>
        <w:jc w:val="both"/>
        <w:rPr>
          <w:rFonts w:ascii="Arial" w:hAnsi="Arial" w:cs="Arial"/>
          <w:sz w:val="24"/>
          <w:szCs w:val="24"/>
        </w:rPr>
      </w:pPr>
      <w:r w:rsidRPr="00CF70D4">
        <w:rPr>
          <w:rFonts w:ascii="Arial" w:eastAsia="Times New Roman" w:hAnsi="Arial" w:cs="Arial"/>
          <w:sz w:val="24"/>
          <w:szCs w:val="24"/>
          <w:lang w:eastAsia="ru-RU"/>
        </w:rPr>
        <w:t>нотариально заверенные копии правоустанавливающих документов на объект недвижимости,  земельный участок, если ранее не предоставлялись (либо заверенные копии при предоставлении оригинала);</w:t>
      </w:r>
    </w:p>
    <w:p w:rsidR="00AE17A8" w:rsidRPr="00CF70D4" w:rsidRDefault="00AE17A8" w:rsidP="004C17AE">
      <w:pPr>
        <w:pStyle w:val="a7"/>
        <w:numPr>
          <w:ilvl w:val="2"/>
          <w:numId w:val="13"/>
        </w:numPr>
        <w:spacing w:after="0" w:line="240" w:lineRule="auto"/>
        <w:ind w:left="0" w:right="-1" w:firstLine="0"/>
        <w:jc w:val="both"/>
        <w:rPr>
          <w:rFonts w:ascii="Arial" w:hAnsi="Arial" w:cs="Arial"/>
          <w:sz w:val="24"/>
          <w:szCs w:val="24"/>
        </w:rPr>
      </w:pPr>
      <w:r w:rsidRPr="00CF70D4">
        <w:rPr>
          <w:rFonts w:ascii="Arial" w:eastAsia="Calibri" w:hAnsi="Arial" w:cs="Arial"/>
          <w:sz w:val="24"/>
          <w:szCs w:val="24"/>
        </w:rPr>
        <w:t>документы на прибо</w:t>
      </w:r>
      <w:proofErr w:type="gramStart"/>
      <w:r w:rsidRPr="00CF70D4">
        <w:rPr>
          <w:rFonts w:ascii="Arial" w:eastAsia="Calibri" w:hAnsi="Arial" w:cs="Arial"/>
          <w:sz w:val="24"/>
          <w:szCs w:val="24"/>
        </w:rPr>
        <w:t>р(</w:t>
      </w:r>
      <w:proofErr w:type="gramEnd"/>
      <w:r w:rsidRPr="00CF70D4">
        <w:rPr>
          <w:rFonts w:ascii="Arial" w:eastAsia="Calibri" w:hAnsi="Arial" w:cs="Arial"/>
          <w:sz w:val="24"/>
          <w:szCs w:val="24"/>
        </w:rPr>
        <w:t>ы) учета холодной воды;</w:t>
      </w:r>
    </w:p>
    <w:p w:rsidR="00AE17A8" w:rsidRPr="00CF70D4" w:rsidRDefault="00AE17A8" w:rsidP="004C17AE">
      <w:pPr>
        <w:pStyle w:val="a7"/>
        <w:numPr>
          <w:ilvl w:val="2"/>
          <w:numId w:val="13"/>
        </w:numPr>
        <w:spacing w:after="0" w:line="240" w:lineRule="auto"/>
        <w:ind w:left="0" w:right="-1" w:firstLine="0"/>
        <w:jc w:val="both"/>
        <w:rPr>
          <w:rFonts w:ascii="Arial" w:hAnsi="Arial" w:cs="Arial"/>
          <w:sz w:val="24"/>
          <w:szCs w:val="24"/>
        </w:rPr>
      </w:pPr>
      <w:r w:rsidRPr="00CF70D4">
        <w:rPr>
          <w:rFonts w:ascii="Arial" w:eastAsia="Calibri" w:hAnsi="Arial" w:cs="Arial"/>
          <w:sz w:val="24"/>
          <w:szCs w:val="24"/>
        </w:rPr>
        <w:t>разрешение на присоединение к центральному водопроводу и акт осмотра водопровода абонента.</w:t>
      </w:r>
    </w:p>
    <w:p w:rsidR="00AE17A8" w:rsidRPr="00CF70D4" w:rsidRDefault="00AE3904" w:rsidP="004C17AE">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9.2. </w:t>
      </w:r>
      <w:r w:rsidR="00AE17A8" w:rsidRPr="00CF70D4">
        <w:rPr>
          <w:rFonts w:ascii="Arial" w:eastAsia="Calibri" w:hAnsi="Arial" w:cs="Arial"/>
          <w:sz w:val="24"/>
          <w:szCs w:val="24"/>
        </w:rPr>
        <w:t xml:space="preserve">Установка прибора учета должна быть осуществлена абонентом на границе разделе эксплуатационной ответственности по водопроводным сетям, а именно в смотровом колодце, принадлежащем абоненту на праве собственности или ином законном основании. Указанный колодец должен соответствовать требованиям технических условий на присоединение, после установки прибора учета в указанном месте абонент подает заявление на прием в эксплуатацию прибора учета, а </w:t>
      </w:r>
      <w:r w:rsidR="00AE17A8" w:rsidRPr="00CF70D4">
        <w:rPr>
          <w:rFonts w:ascii="Arial" w:hAnsi="Arial" w:cs="Arial"/>
          <w:bCs/>
          <w:sz w:val="24"/>
          <w:szCs w:val="24"/>
        </w:rPr>
        <w:t xml:space="preserve">организация, осуществляющая холодное водоснабжение </w:t>
      </w:r>
      <w:r w:rsidR="00AE17A8" w:rsidRPr="00CF70D4">
        <w:rPr>
          <w:rFonts w:ascii="Arial" w:eastAsia="Times New Roman" w:hAnsi="Arial" w:cs="Arial"/>
          <w:sz w:val="24"/>
          <w:szCs w:val="24"/>
          <w:lang w:eastAsia="ru-RU"/>
        </w:rPr>
        <w:t xml:space="preserve">в течение 15 рабочих дней осуществляет пломбировку без взимания платы. </w:t>
      </w:r>
    </w:p>
    <w:p w:rsidR="00AE17A8" w:rsidRPr="00CF70D4" w:rsidRDefault="00AE3904" w:rsidP="004C17AE">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9.3. </w:t>
      </w:r>
      <w:r w:rsidR="00AE17A8" w:rsidRPr="00CF70D4">
        <w:rPr>
          <w:rFonts w:ascii="Arial" w:eastAsia="Calibri" w:hAnsi="Arial" w:cs="Arial"/>
          <w:sz w:val="24"/>
          <w:szCs w:val="24"/>
        </w:rPr>
        <w:t>В случае отсутствия у абонента информации о соответствии (несоответствии) колодца требованиям технических условий на присоединение, абонент подает заявление на проведение освидетельствования колодца, где осуществлено присоединение водопровода абонента в центральному водопроводу, на наличие (отсутствие) технической возможности установки в нем прибора учета. О</w:t>
      </w:r>
      <w:r w:rsidR="00AE17A8" w:rsidRPr="00CF70D4">
        <w:rPr>
          <w:rFonts w:ascii="Arial" w:hAnsi="Arial" w:cs="Arial"/>
          <w:bCs/>
          <w:sz w:val="24"/>
          <w:szCs w:val="24"/>
        </w:rPr>
        <w:t xml:space="preserve">рганизация, осуществляющая холодное водоснабжение </w:t>
      </w:r>
      <w:r w:rsidR="00AE17A8" w:rsidRPr="00CF70D4">
        <w:rPr>
          <w:rFonts w:ascii="Arial" w:eastAsia="Times New Roman" w:hAnsi="Arial" w:cs="Arial"/>
          <w:sz w:val="24"/>
          <w:szCs w:val="24"/>
          <w:lang w:eastAsia="ru-RU"/>
        </w:rPr>
        <w:t>в течение 15 рабочих дней осуществляет такое освидетельствование без взимания платы.</w:t>
      </w:r>
    </w:p>
    <w:p w:rsidR="00AE17A8" w:rsidRPr="00CF70D4" w:rsidRDefault="00AE3904" w:rsidP="004C17AE">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9.4. </w:t>
      </w:r>
      <w:r w:rsidR="00AE17A8" w:rsidRPr="00CF70D4">
        <w:rPr>
          <w:rFonts w:ascii="Arial" w:eastAsia="Calibri" w:hAnsi="Arial" w:cs="Arial"/>
          <w:sz w:val="24"/>
          <w:szCs w:val="24"/>
        </w:rPr>
        <w:t>В случае  отсутствия у абонента технической возможности установки прибора учета на границе раздела эксплуатационной ответственности по водопроводным сетям, то на срок до  появления такой возможности, абонент может подать заявление на прием в эксплуатацию прибора учета холодной воды в ином месте. В этом случае</w:t>
      </w:r>
      <w:r w:rsidR="00AE17A8" w:rsidRPr="00CF70D4">
        <w:rPr>
          <w:rFonts w:ascii="Arial" w:hAnsi="Arial" w:cs="Arial"/>
          <w:bCs/>
          <w:sz w:val="24"/>
          <w:szCs w:val="24"/>
        </w:rPr>
        <w:t xml:space="preserve"> организация, осуществляющая холодное водоснабжение</w:t>
      </w:r>
      <w:r w:rsidR="00AE17A8" w:rsidRPr="00CF70D4">
        <w:rPr>
          <w:rFonts w:ascii="Arial" w:eastAsia="Calibri" w:hAnsi="Arial" w:cs="Arial"/>
          <w:sz w:val="24"/>
          <w:szCs w:val="24"/>
        </w:rPr>
        <w:t xml:space="preserve"> на основании отдельного договора в соответствии с утверждённым тарифом </w:t>
      </w:r>
      <w:r w:rsidR="00AE17A8" w:rsidRPr="00CF70D4">
        <w:rPr>
          <w:rFonts w:ascii="Arial" w:hAnsi="Arial" w:cs="Arial"/>
          <w:bCs/>
          <w:sz w:val="24"/>
          <w:szCs w:val="24"/>
        </w:rPr>
        <w:t xml:space="preserve"> проводит обследование водопровода абонента и составляет схему с указанием места установки прибора учёта</w:t>
      </w:r>
      <w:r w:rsidR="00AE17A8" w:rsidRPr="00CF70D4">
        <w:rPr>
          <w:rFonts w:ascii="Arial" w:eastAsia="Calibri" w:hAnsi="Arial" w:cs="Arial"/>
          <w:sz w:val="24"/>
          <w:szCs w:val="24"/>
        </w:rPr>
        <w:t xml:space="preserve">. </w:t>
      </w:r>
      <w:r w:rsidR="00AE17A8" w:rsidRPr="00CF70D4">
        <w:rPr>
          <w:rFonts w:ascii="Arial" w:eastAsia="Times New Roman" w:hAnsi="Arial" w:cs="Arial"/>
          <w:sz w:val="24"/>
          <w:szCs w:val="24"/>
          <w:lang w:eastAsia="ru-RU"/>
        </w:rPr>
        <w:t>После подписания указанного договора</w:t>
      </w:r>
      <w:r w:rsidR="00AE17A8" w:rsidRPr="00CF70D4">
        <w:rPr>
          <w:rFonts w:ascii="Arial" w:hAnsi="Arial" w:cs="Arial"/>
          <w:bCs/>
          <w:sz w:val="24"/>
          <w:szCs w:val="24"/>
        </w:rPr>
        <w:t xml:space="preserve"> организация, осуществляющая холодное водоснабжение</w:t>
      </w:r>
      <w:r w:rsidR="00AE17A8" w:rsidRPr="00CF70D4">
        <w:rPr>
          <w:rFonts w:ascii="Arial" w:eastAsia="Times New Roman" w:hAnsi="Arial" w:cs="Arial"/>
          <w:sz w:val="24"/>
          <w:szCs w:val="24"/>
          <w:lang w:eastAsia="ru-RU"/>
        </w:rPr>
        <w:t xml:space="preserve"> в течение 15 рабочих дней проводит обследование водопровода абонента и составляет схему водопровода абонента, на которой указывает место (места) установки прибора (приборов) учета  и точек на водопроводе, которые абонент обязан подготовить к опломбировке. После выполнения работ абонент сообщает о готовности к опломбировке, о</w:t>
      </w:r>
      <w:r w:rsidR="00AE17A8" w:rsidRPr="00CF70D4">
        <w:rPr>
          <w:rFonts w:ascii="Arial" w:hAnsi="Arial" w:cs="Arial"/>
          <w:bCs/>
          <w:sz w:val="24"/>
          <w:szCs w:val="24"/>
        </w:rPr>
        <w:t>рганизация, осуществляющая холодное водоснабжение</w:t>
      </w:r>
      <w:r w:rsidR="00AE17A8" w:rsidRPr="00CF70D4">
        <w:rPr>
          <w:rFonts w:ascii="Arial" w:eastAsia="Times New Roman" w:hAnsi="Arial" w:cs="Arial"/>
          <w:sz w:val="24"/>
          <w:szCs w:val="24"/>
          <w:lang w:eastAsia="ru-RU"/>
        </w:rPr>
        <w:t xml:space="preserve"> в течение 15 рабочих дней осуществляет пломбировку без взимания платы. После пломбировки любые изменения в конструкции водопровода абонента до места установки прибора учёта </w:t>
      </w:r>
      <w:r w:rsidR="00AE17A8" w:rsidRPr="00CF70D4">
        <w:rPr>
          <w:rFonts w:ascii="Arial" w:eastAsia="Times New Roman" w:hAnsi="Arial" w:cs="Arial"/>
          <w:sz w:val="24"/>
          <w:szCs w:val="24"/>
          <w:lang w:eastAsia="ru-RU"/>
        </w:rPr>
        <w:lastRenderedPageBreak/>
        <w:t xml:space="preserve">осуществляются только после согласования с </w:t>
      </w:r>
      <w:r w:rsidR="00AE17A8" w:rsidRPr="00CF70D4">
        <w:rPr>
          <w:rFonts w:ascii="Arial" w:hAnsi="Arial" w:cs="Arial"/>
          <w:sz w:val="24"/>
          <w:szCs w:val="24"/>
        </w:rPr>
        <w:t>организацией, осуществляющей холодное водоснабжение.</w:t>
      </w:r>
    </w:p>
    <w:p w:rsidR="00AE17A8" w:rsidRPr="00CF70D4" w:rsidRDefault="00AE3904" w:rsidP="004C17AE">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9.5. </w:t>
      </w:r>
      <w:r w:rsidR="00AE17A8" w:rsidRPr="00CF70D4">
        <w:rPr>
          <w:rFonts w:ascii="Arial" w:eastAsia="Calibri" w:hAnsi="Arial" w:cs="Arial"/>
          <w:sz w:val="24"/>
          <w:szCs w:val="24"/>
        </w:rPr>
        <w:t xml:space="preserve">В случае обнаружения абонентом утечки воды на водопроводе абонента или необходимости внесения изменений в конструкцию водопровода до места </w:t>
      </w:r>
      <w:r w:rsidR="00AE17A8" w:rsidRPr="00CF70D4">
        <w:rPr>
          <w:rFonts w:ascii="Arial" w:eastAsia="Times New Roman" w:hAnsi="Arial" w:cs="Arial"/>
          <w:sz w:val="24"/>
          <w:szCs w:val="24"/>
          <w:lang w:eastAsia="ru-RU"/>
        </w:rPr>
        <w:t xml:space="preserve">установки прибора учёта, абонент обязан до начала выполнения работ известить об этом организацию, </w:t>
      </w:r>
      <w:r w:rsidR="00AE17A8" w:rsidRPr="00CF70D4">
        <w:rPr>
          <w:rFonts w:ascii="Arial" w:hAnsi="Arial" w:cs="Arial"/>
          <w:sz w:val="24"/>
          <w:szCs w:val="24"/>
        </w:rPr>
        <w:t xml:space="preserve">осуществляющую холодное водоснабжение (при необходимости и наличии технической возможности абонент обязан перекрыть воду в месте присоединения к центральному водопроводу). </w:t>
      </w:r>
      <w:r w:rsidR="00AE17A8" w:rsidRPr="00CF70D4">
        <w:rPr>
          <w:rFonts w:ascii="Arial" w:eastAsia="Times New Roman" w:hAnsi="Arial" w:cs="Arial"/>
          <w:sz w:val="24"/>
          <w:szCs w:val="24"/>
          <w:lang w:eastAsia="ru-RU"/>
        </w:rPr>
        <w:t>О</w:t>
      </w:r>
      <w:r w:rsidR="00AE17A8" w:rsidRPr="00CF70D4">
        <w:rPr>
          <w:rFonts w:ascii="Arial" w:hAnsi="Arial" w:cs="Arial"/>
          <w:bCs/>
          <w:sz w:val="24"/>
          <w:szCs w:val="24"/>
        </w:rPr>
        <w:t>рганизация, осуществляющая холодное водоснабжение</w:t>
      </w:r>
      <w:r w:rsidR="00AE17A8" w:rsidRPr="00CF70D4">
        <w:rPr>
          <w:rFonts w:ascii="Arial" w:eastAsia="Times New Roman" w:hAnsi="Arial" w:cs="Arial"/>
          <w:sz w:val="24"/>
          <w:szCs w:val="24"/>
          <w:lang w:eastAsia="ru-RU"/>
        </w:rPr>
        <w:t xml:space="preserve"> в течение 8 (восьми) часов при утечке воды и 3 (трёх) рабочих дней при необходимости </w:t>
      </w:r>
      <w:r w:rsidR="00AE17A8" w:rsidRPr="00CF70D4">
        <w:rPr>
          <w:rFonts w:ascii="Arial" w:eastAsia="Calibri" w:hAnsi="Arial" w:cs="Arial"/>
          <w:sz w:val="24"/>
          <w:szCs w:val="24"/>
        </w:rPr>
        <w:t xml:space="preserve">внесения изменений в конструкцию водопровода до места </w:t>
      </w:r>
      <w:r w:rsidR="00AE17A8" w:rsidRPr="00CF70D4">
        <w:rPr>
          <w:rFonts w:ascii="Arial" w:eastAsia="Times New Roman" w:hAnsi="Arial" w:cs="Arial"/>
          <w:sz w:val="24"/>
          <w:szCs w:val="24"/>
          <w:lang w:eastAsia="ru-RU"/>
        </w:rPr>
        <w:t xml:space="preserve">установки прибора учёта направляет представителя организации для осмотра, составления акта и демонтажа пломбы. После выполнения работ абонент обязан незамедлительно известить об этом организацию, </w:t>
      </w:r>
      <w:r w:rsidR="00AE17A8" w:rsidRPr="00CF70D4">
        <w:rPr>
          <w:rFonts w:ascii="Arial" w:hAnsi="Arial" w:cs="Arial"/>
          <w:sz w:val="24"/>
          <w:szCs w:val="24"/>
        </w:rPr>
        <w:t xml:space="preserve">осуществляющую холодное водоснабжение. Представитель организации в течении </w:t>
      </w:r>
      <w:r w:rsidR="00AE17A8" w:rsidRPr="00CF70D4">
        <w:rPr>
          <w:rFonts w:ascii="Arial" w:eastAsia="Times New Roman" w:hAnsi="Arial" w:cs="Arial"/>
          <w:sz w:val="24"/>
          <w:szCs w:val="24"/>
          <w:lang w:eastAsia="ru-RU"/>
        </w:rPr>
        <w:t>10 (десяти) рабочих дней осуществляет пломбировку, а абонент обязан оплатить оказанную услугу за повторную пломбировку в соответствии с утверждённым тарифом.</w:t>
      </w:r>
    </w:p>
    <w:p w:rsidR="00AE17A8" w:rsidRPr="00CF70D4" w:rsidRDefault="00AE3904" w:rsidP="004C17AE">
      <w:pPr>
        <w:spacing w:after="0" w:line="240" w:lineRule="auto"/>
        <w:contextualSpacing/>
        <w:jc w:val="both"/>
        <w:rPr>
          <w:rFonts w:ascii="Arial" w:eastAsia="Calibri" w:hAnsi="Arial" w:cs="Arial"/>
          <w:sz w:val="24"/>
          <w:szCs w:val="24"/>
        </w:rPr>
      </w:pPr>
      <w:r>
        <w:rPr>
          <w:rFonts w:ascii="Arial" w:hAnsi="Arial" w:cs="Arial"/>
          <w:sz w:val="24"/>
          <w:szCs w:val="24"/>
        </w:rPr>
        <w:t xml:space="preserve">9.6. </w:t>
      </w:r>
      <w:r w:rsidR="00AE17A8" w:rsidRPr="00CF70D4">
        <w:rPr>
          <w:rFonts w:ascii="Arial" w:hAnsi="Arial" w:cs="Arial"/>
          <w:sz w:val="24"/>
          <w:szCs w:val="24"/>
        </w:rPr>
        <w:t xml:space="preserve">Отсутствие или повреждение пломбы, установленной на приборе учёта или водопроводе абонента приравнивается к несанкционированному вмешательству в работу прибора учёта и влечёт за собой прекращение использования прибора учёта при расчёте за водоснабжение, производится перерасчёт размера платы за коммунальную услугу по пропускной способности водопровода и его круглосуточной </w:t>
      </w:r>
      <w:proofErr w:type="gramStart"/>
      <w:r w:rsidR="00AE17A8" w:rsidRPr="00CF70D4">
        <w:rPr>
          <w:rFonts w:ascii="Arial" w:hAnsi="Arial" w:cs="Arial"/>
          <w:sz w:val="24"/>
          <w:szCs w:val="24"/>
        </w:rPr>
        <w:t>работы</w:t>
      </w:r>
      <w:proofErr w:type="gramEnd"/>
      <w:r w:rsidR="00AE17A8" w:rsidRPr="00CF70D4">
        <w:rPr>
          <w:rFonts w:ascii="Arial" w:hAnsi="Arial" w:cs="Arial"/>
          <w:sz w:val="24"/>
          <w:szCs w:val="24"/>
        </w:rPr>
        <w:t xml:space="preserve"> за период начиная с даты  нарушения, указанной в акте проверки прибора учёта до даты устранения такого нарушения. Если дату нарушения установить невозможно, то доначисление </w:t>
      </w:r>
      <w:proofErr w:type="gramStart"/>
      <w:r w:rsidR="00AE17A8" w:rsidRPr="00CF70D4">
        <w:rPr>
          <w:rFonts w:ascii="Arial" w:hAnsi="Arial" w:cs="Arial"/>
          <w:sz w:val="24"/>
          <w:szCs w:val="24"/>
        </w:rPr>
        <w:t>производится</w:t>
      </w:r>
      <w:proofErr w:type="gramEnd"/>
      <w:r w:rsidR="00AE17A8" w:rsidRPr="00CF70D4">
        <w:rPr>
          <w:rFonts w:ascii="Arial" w:hAnsi="Arial" w:cs="Arial"/>
          <w:sz w:val="24"/>
          <w:szCs w:val="24"/>
        </w:rPr>
        <w:t xml:space="preserve"> начиная с даты проведения предыдущей проверки, но не более чем за 6 (шесть) месяцев.</w:t>
      </w:r>
    </w:p>
    <w:p w:rsidR="00AE17A8" w:rsidRDefault="00AE3904" w:rsidP="004C17AE">
      <w:pPr>
        <w:spacing w:after="0" w:line="240" w:lineRule="auto"/>
        <w:contextualSpacing/>
        <w:jc w:val="both"/>
        <w:rPr>
          <w:rFonts w:ascii="Arial" w:hAnsi="Arial" w:cs="Arial"/>
          <w:sz w:val="24"/>
          <w:szCs w:val="24"/>
        </w:rPr>
      </w:pPr>
      <w:r>
        <w:rPr>
          <w:rFonts w:ascii="Arial" w:hAnsi="Arial" w:cs="Arial"/>
          <w:sz w:val="24"/>
          <w:szCs w:val="24"/>
        </w:rPr>
        <w:t xml:space="preserve">9.7. </w:t>
      </w:r>
      <w:r w:rsidR="00AE17A8" w:rsidRPr="00CF70D4">
        <w:rPr>
          <w:rFonts w:ascii="Arial" w:hAnsi="Arial" w:cs="Arial"/>
          <w:sz w:val="24"/>
          <w:szCs w:val="24"/>
        </w:rPr>
        <w:t xml:space="preserve">Внесение изменений в конструкцию водопровода абонента от места  присоединения к центральному водопроводу до места установки прибора учёта приравнивается  к несанкционированному вмешательству в работу прибора учёта и влечёт за собой прекращение использования прибора учёта при расчёте за водоснабжение, производится перерасчёт  размера платы за коммунальную услугу по пропускной способности водопровода и его круглосуточной </w:t>
      </w:r>
      <w:proofErr w:type="gramStart"/>
      <w:r w:rsidR="00AE17A8" w:rsidRPr="00CF70D4">
        <w:rPr>
          <w:rFonts w:ascii="Arial" w:hAnsi="Arial" w:cs="Arial"/>
          <w:sz w:val="24"/>
          <w:szCs w:val="24"/>
        </w:rPr>
        <w:t>работы</w:t>
      </w:r>
      <w:proofErr w:type="gramEnd"/>
      <w:r w:rsidR="00AE17A8" w:rsidRPr="00CF70D4">
        <w:rPr>
          <w:rFonts w:ascii="Arial" w:hAnsi="Arial" w:cs="Arial"/>
          <w:sz w:val="24"/>
          <w:szCs w:val="24"/>
        </w:rPr>
        <w:t xml:space="preserve"> за период начиная с даты  нарушения, указанной в </w:t>
      </w:r>
      <w:proofErr w:type="gramStart"/>
      <w:r w:rsidR="00AE17A8" w:rsidRPr="00CF70D4">
        <w:rPr>
          <w:rFonts w:ascii="Arial" w:hAnsi="Arial" w:cs="Arial"/>
          <w:sz w:val="24"/>
          <w:szCs w:val="24"/>
        </w:rPr>
        <w:t>акте</w:t>
      </w:r>
      <w:proofErr w:type="gramEnd"/>
      <w:r w:rsidR="00AE17A8" w:rsidRPr="00CF70D4">
        <w:rPr>
          <w:rFonts w:ascii="Arial" w:hAnsi="Arial" w:cs="Arial"/>
          <w:sz w:val="24"/>
          <w:szCs w:val="24"/>
        </w:rPr>
        <w:t xml:space="preserve"> проверки прибора учёта до даты устранения такого нарушения. Если дату нарушения установить невозможно, то доначисление </w:t>
      </w:r>
      <w:proofErr w:type="gramStart"/>
      <w:r w:rsidR="00AE17A8" w:rsidRPr="00CF70D4">
        <w:rPr>
          <w:rFonts w:ascii="Arial" w:hAnsi="Arial" w:cs="Arial"/>
          <w:sz w:val="24"/>
          <w:szCs w:val="24"/>
        </w:rPr>
        <w:t>производится</w:t>
      </w:r>
      <w:proofErr w:type="gramEnd"/>
      <w:r w:rsidR="00AE17A8" w:rsidRPr="00CF70D4">
        <w:rPr>
          <w:rFonts w:ascii="Arial" w:hAnsi="Arial" w:cs="Arial"/>
          <w:sz w:val="24"/>
          <w:szCs w:val="24"/>
        </w:rPr>
        <w:t xml:space="preserve"> начиная с даты проведения предыдущей проверки, но не более чем за 6 (шесть) месяцев.</w:t>
      </w:r>
    </w:p>
    <w:p w:rsidR="00AE3904" w:rsidRPr="00CF70D4" w:rsidRDefault="00AE3904" w:rsidP="004C17AE">
      <w:pPr>
        <w:spacing w:after="0" w:line="240" w:lineRule="auto"/>
        <w:contextualSpacing/>
        <w:jc w:val="both"/>
        <w:rPr>
          <w:rFonts w:ascii="Arial" w:eastAsia="Calibri" w:hAnsi="Arial" w:cs="Arial"/>
          <w:sz w:val="24"/>
          <w:szCs w:val="24"/>
        </w:rPr>
      </w:pPr>
    </w:p>
    <w:p w:rsidR="00AE17A8" w:rsidRPr="00AE3904" w:rsidRDefault="00AE3904" w:rsidP="004C17AE">
      <w:pPr>
        <w:spacing w:after="0" w:line="240" w:lineRule="auto"/>
        <w:ind w:right="-1"/>
        <w:jc w:val="both"/>
        <w:rPr>
          <w:rFonts w:ascii="Arial" w:hAnsi="Arial" w:cs="Arial"/>
          <w:sz w:val="24"/>
          <w:szCs w:val="24"/>
        </w:rPr>
      </w:pPr>
      <w:r>
        <w:rPr>
          <w:rFonts w:ascii="Arial" w:hAnsi="Arial" w:cs="Arial"/>
          <w:sz w:val="24"/>
          <w:szCs w:val="24"/>
        </w:rPr>
        <w:t xml:space="preserve">10. </w:t>
      </w:r>
      <w:r w:rsidR="00AE17A8" w:rsidRPr="00AE3904">
        <w:rPr>
          <w:rFonts w:ascii="Arial" w:hAnsi="Arial" w:cs="Arial"/>
          <w:sz w:val="24"/>
          <w:szCs w:val="24"/>
        </w:rPr>
        <w:t>Противопожарное водоснабжение</w:t>
      </w:r>
    </w:p>
    <w:p w:rsidR="00AE17A8" w:rsidRPr="009218DB" w:rsidRDefault="009218DB" w:rsidP="004C17AE">
      <w:pPr>
        <w:spacing w:after="0" w:line="240" w:lineRule="auto"/>
        <w:jc w:val="both"/>
        <w:rPr>
          <w:rFonts w:ascii="Arial" w:eastAsia="Times New Roman" w:hAnsi="Arial" w:cs="Arial"/>
          <w:sz w:val="24"/>
          <w:szCs w:val="24"/>
          <w:lang w:eastAsia="ru-RU"/>
        </w:rPr>
      </w:pPr>
      <w:r>
        <w:rPr>
          <w:rFonts w:ascii="Arial" w:hAnsi="Arial" w:cs="Arial"/>
          <w:bCs/>
          <w:sz w:val="24"/>
          <w:szCs w:val="24"/>
        </w:rPr>
        <w:t xml:space="preserve">10.1. </w:t>
      </w:r>
      <w:r w:rsidR="00AE17A8" w:rsidRPr="009218DB">
        <w:rPr>
          <w:rFonts w:ascii="Arial" w:hAnsi="Arial" w:cs="Arial"/>
          <w:bCs/>
          <w:sz w:val="24"/>
          <w:szCs w:val="24"/>
        </w:rPr>
        <w:t>Организация, осуществляющая холодное водоснабжение</w:t>
      </w:r>
      <w:r w:rsidR="00AE17A8" w:rsidRPr="009218DB">
        <w:rPr>
          <w:rFonts w:ascii="Arial" w:eastAsia="Calibri" w:hAnsi="Arial" w:cs="Arial"/>
          <w:sz w:val="24"/>
          <w:szCs w:val="24"/>
        </w:rPr>
        <w:t xml:space="preserve"> обязана уведомлять </w:t>
      </w:r>
      <w:r w:rsidR="00AE17A8" w:rsidRPr="009218DB">
        <w:rPr>
          <w:rFonts w:ascii="Arial" w:hAnsi="Arial" w:cs="Arial"/>
          <w:sz w:val="24"/>
          <w:szCs w:val="24"/>
        </w:rPr>
        <w:t>структурные подразделения территориальных органов федерального органа исполнительной власти, уполномоченных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центральном водопроводе.</w:t>
      </w:r>
    </w:p>
    <w:p w:rsidR="00AE17A8" w:rsidRPr="009218DB" w:rsidRDefault="009218DB" w:rsidP="004C17AE">
      <w:pPr>
        <w:spacing w:after="0" w:line="240" w:lineRule="auto"/>
        <w:jc w:val="both"/>
        <w:rPr>
          <w:rFonts w:ascii="Arial" w:eastAsia="Times New Roman" w:hAnsi="Arial" w:cs="Arial"/>
          <w:sz w:val="24"/>
          <w:szCs w:val="24"/>
          <w:lang w:eastAsia="ru-RU"/>
        </w:rPr>
      </w:pPr>
      <w:r>
        <w:rPr>
          <w:rFonts w:ascii="Arial" w:hAnsi="Arial" w:cs="Arial"/>
          <w:bCs/>
          <w:sz w:val="24"/>
          <w:szCs w:val="24"/>
        </w:rPr>
        <w:t xml:space="preserve">10.2. </w:t>
      </w:r>
      <w:r w:rsidR="00AE17A8" w:rsidRPr="009218DB">
        <w:rPr>
          <w:rFonts w:ascii="Arial" w:hAnsi="Arial" w:cs="Arial"/>
          <w:bCs/>
          <w:sz w:val="24"/>
          <w:szCs w:val="24"/>
        </w:rPr>
        <w:t>Организация, осуществляющая холодное водоснабжение</w:t>
      </w:r>
      <w:r w:rsidR="00AE17A8" w:rsidRPr="009218DB">
        <w:rPr>
          <w:rFonts w:ascii="Arial" w:eastAsia="Calibri" w:hAnsi="Arial" w:cs="Arial"/>
          <w:sz w:val="24"/>
          <w:szCs w:val="24"/>
        </w:rPr>
        <w:t xml:space="preserve"> обязана обеспечить беспрепятственный доступ к местам</w:t>
      </w:r>
      <w:r w:rsidR="00AE17A8" w:rsidRPr="009218DB">
        <w:rPr>
          <w:rFonts w:ascii="Arial" w:hAnsi="Arial" w:cs="Arial"/>
          <w:sz w:val="24"/>
          <w:szCs w:val="24"/>
        </w:rPr>
        <w:t xml:space="preserve"> забора воды из объектов центрального водопровода для нужд пожаротушения, участвовать в проверке пожарных гидрантов представителями противопожарной службы.</w:t>
      </w:r>
    </w:p>
    <w:p w:rsidR="00AE17A8" w:rsidRDefault="009218DB" w:rsidP="004C17AE">
      <w:pPr>
        <w:spacing w:after="0" w:line="240" w:lineRule="auto"/>
        <w:jc w:val="both"/>
        <w:rPr>
          <w:rFonts w:ascii="Arial" w:eastAsia="Times New Roman" w:hAnsi="Arial" w:cs="Arial"/>
          <w:sz w:val="24"/>
          <w:szCs w:val="24"/>
          <w:lang w:eastAsia="ru-RU"/>
        </w:rPr>
      </w:pPr>
      <w:r>
        <w:rPr>
          <w:rFonts w:ascii="Arial" w:eastAsia="Calibri" w:hAnsi="Arial" w:cs="Arial"/>
          <w:sz w:val="24"/>
          <w:szCs w:val="24"/>
        </w:rPr>
        <w:lastRenderedPageBreak/>
        <w:t xml:space="preserve">10.3. </w:t>
      </w:r>
      <w:r w:rsidR="00AE17A8" w:rsidRPr="009218DB">
        <w:rPr>
          <w:rFonts w:ascii="Arial" w:eastAsia="Calibri" w:hAnsi="Arial" w:cs="Arial"/>
          <w:sz w:val="24"/>
          <w:szCs w:val="24"/>
        </w:rPr>
        <w:t xml:space="preserve">Работоспособность и своевременный ремонт  </w:t>
      </w:r>
      <w:r w:rsidR="00AE17A8" w:rsidRPr="009218DB">
        <w:rPr>
          <w:rFonts w:ascii="Arial" w:hAnsi="Arial" w:cs="Arial"/>
          <w:sz w:val="24"/>
          <w:szCs w:val="24"/>
        </w:rPr>
        <w:t xml:space="preserve">пожарных гидрантов обеспечивает Администрация </w:t>
      </w:r>
      <w:proofErr w:type="spellStart"/>
      <w:r w:rsidR="00312966" w:rsidRPr="009218DB">
        <w:rPr>
          <w:rFonts w:ascii="Arial" w:hAnsi="Arial" w:cs="Arial"/>
          <w:sz w:val="24"/>
          <w:szCs w:val="24"/>
        </w:rPr>
        <w:t>Веретьевского</w:t>
      </w:r>
      <w:proofErr w:type="spellEnd"/>
      <w:r w:rsidR="00AE17A8" w:rsidRPr="009218DB">
        <w:rPr>
          <w:rFonts w:ascii="Arial" w:hAnsi="Arial" w:cs="Arial"/>
          <w:sz w:val="24"/>
          <w:szCs w:val="24"/>
        </w:rPr>
        <w:t xml:space="preserve"> сельского поселения, иные права и обязанности Администрация </w:t>
      </w:r>
      <w:proofErr w:type="spellStart"/>
      <w:r w:rsidR="00312966" w:rsidRPr="009218DB">
        <w:rPr>
          <w:rFonts w:ascii="Arial" w:hAnsi="Arial" w:cs="Arial"/>
          <w:sz w:val="24"/>
          <w:szCs w:val="24"/>
        </w:rPr>
        <w:t>Веретьевского</w:t>
      </w:r>
      <w:proofErr w:type="spellEnd"/>
      <w:r w:rsidR="00AE17A8" w:rsidRPr="009218DB">
        <w:rPr>
          <w:rFonts w:ascii="Arial" w:hAnsi="Arial" w:cs="Arial"/>
          <w:sz w:val="24"/>
          <w:szCs w:val="24"/>
        </w:rPr>
        <w:t xml:space="preserve"> сельского поселения и </w:t>
      </w:r>
      <w:r w:rsidR="00AE17A8" w:rsidRPr="009218DB">
        <w:rPr>
          <w:rFonts w:ascii="Arial" w:eastAsia="Calibri" w:hAnsi="Arial" w:cs="Arial"/>
          <w:sz w:val="24"/>
          <w:szCs w:val="24"/>
        </w:rPr>
        <w:t xml:space="preserve"> </w:t>
      </w:r>
      <w:r w:rsidR="00AE17A8" w:rsidRPr="009218DB">
        <w:rPr>
          <w:rFonts w:ascii="Arial" w:hAnsi="Arial" w:cs="Arial"/>
          <w:bCs/>
          <w:sz w:val="24"/>
          <w:szCs w:val="24"/>
        </w:rPr>
        <w:t xml:space="preserve">организации, осуществляющей холодное водоснабжение по обеспечению обслуживания, ремонта противопожарного оборудования и устройств установлены в </w:t>
      </w:r>
      <w:r w:rsidR="00AE17A8" w:rsidRPr="009218DB">
        <w:rPr>
          <w:rFonts w:ascii="Arial" w:eastAsia="Times New Roman" w:hAnsi="Arial" w:cs="Arial"/>
          <w:sz w:val="24"/>
          <w:szCs w:val="24"/>
          <w:lang w:eastAsia="ru-RU"/>
        </w:rPr>
        <w:t>соглашении об условиях осуществления деятельности по холодному водоснабжению.</w:t>
      </w:r>
    </w:p>
    <w:p w:rsidR="009218DB" w:rsidRPr="009218DB" w:rsidRDefault="009218DB" w:rsidP="004C17AE">
      <w:pPr>
        <w:spacing w:after="0" w:line="240" w:lineRule="auto"/>
        <w:jc w:val="both"/>
        <w:rPr>
          <w:rFonts w:ascii="Arial" w:eastAsia="Times New Roman" w:hAnsi="Arial" w:cs="Arial"/>
          <w:sz w:val="24"/>
          <w:szCs w:val="24"/>
          <w:lang w:eastAsia="ru-RU"/>
        </w:rPr>
      </w:pPr>
    </w:p>
    <w:p w:rsidR="00AE17A8" w:rsidRPr="009218DB" w:rsidRDefault="009218DB" w:rsidP="004C17A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AE17A8" w:rsidRPr="009218DB">
        <w:rPr>
          <w:rFonts w:ascii="Arial" w:eastAsia="Times New Roman" w:hAnsi="Arial" w:cs="Arial"/>
          <w:sz w:val="24"/>
          <w:szCs w:val="24"/>
          <w:lang w:eastAsia="ru-RU"/>
        </w:rPr>
        <w:t>Заключительные положения, ответственность за неисполнени</w:t>
      </w:r>
      <w:r w:rsidR="000F754D" w:rsidRPr="009218DB">
        <w:rPr>
          <w:rFonts w:ascii="Arial" w:eastAsia="Times New Roman" w:hAnsi="Arial" w:cs="Arial"/>
          <w:sz w:val="24"/>
          <w:szCs w:val="24"/>
          <w:lang w:eastAsia="ru-RU"/>
        </w:rPr>
        <w:t>е</w:t>
      </w:r>
    </w:p>
    <w:p w:rsidR="00AE17A8" w:rsidRPr="00CF70D4" w:rsidRDefault="000F754D" w:rsidP="004C17AE">
      <w:pPr>
        <w:spacing w:after="0" w:line="240" w:lineRule="auto"/>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11.1.</w:t>
      </w:r>
      <w:r w:rsidR="009218DB">
        <w:rPr>
          <w:rFonts w:ascii="Arial" w:eastAsia="Times New Roman" w:hAnsi="Arial" w:cs="Arial"/>
          <w:sz w:val="24"/>
          <w:szCs w:val="24"/>
          <w:lang w:eastAsia="ru-RU"/>
        </w:rPr>
        <w:t xml:space="preserve"> </w:t>
      </w:r>
      <w:r w:rsidR="00AE17A8" w:rsidRPr="00CF70D4">
        <w:rPr>
          <w:rFonts w:ascii="Arial" w:eastAsia="Times New Roman" w:hAnsi="Arial" w:cs="Arial"/>
          <w:sz w:val="24"/>
          <w:szCs w:val="24"/>
          <w:lang w:eastAsia="ru-RU"/>
        </w:rPr>
        <w:t>Лица, нарушившие требования настоящего Положения, несут ответственность за неисполнение нормативно-правового акта в соответствии с действующим законодательством.</w:t>
      </w:r>
    </w:p>
    <w:p w:rsidR="00AE17A8" w:rsidRPr="00CF70D4" w:rsidRDefault="000F754D" w:rsidP="004C17AE">
      <w:pPr>
        <w:spacing w:after="0" w:line="240" w:lineRule="auto"/>
        <w:jc w:val="both"/>
        <w:rPr>
          <w:rFonts w:ascii="Arial" w:eastAsia="Times New Roman" w:hAnsi="Arial" w:cs="Arial"/>
          <w:sz w:val="24"/>
          <w:szCs w:val="24"/>
          <w:lang w:eastAsia="ru-RU"/>
        </w:rPr>
      </w:pPr>
      <w:r w:rsidRPr="00CF70D4">
        <w:rPr>
          <w:rFonts w:ascii="Arial" w:eastAsia="Times New Roman" w:hAnsi="Arial" w:cs="Arial"/>
          <w:sz w:val="24"/>
          <w:szCs w:val="24"/>
          <w:lang w:eastAsia="ru-RU"/>
        </w:rPr>
        <w:t>11.2.</w:t>
      </w:r>
      <w:r w:rsidR="009218DB">
        <w:rPr>
          <w:rFonts w:ascii="Arial" w:eastAsia="Times New Roman" w:hAnsi="Arial" w:cs="Arial"/>
          <w:sz w:val="24"/>
          <w:szCs w:val="24"/>
          <w:lang w:eastAsia="ru-RU"/>
        </w:rPr>
        <w:t xml:space="preserve"> </w:t>
      </w:r>
      <w:r w:rsidR="00AE17A8" w:rsidRPr="00CF70D4">
        <w:rPr>
          <w:rFonts w:ascii="Arial" w:eastAsia="Times New Roman" w:hAnsi="Arial" w:cs="Arial"/>
          <w:sz w:val="24"/>
          <w:szCs w:val="24"/>
          <w:lang w:eastAsia="ru-RU"/>
        </w:rPr>
        <w:t>Каждый абонент в течение двух лет, от даты вступления в силу настоящего положения обязан получить разрешение на присоединение к централизованной системе холодного водоснабжения, в этот период</w:t>
      </w:r>
      <w:r w:rsidR="00AE17A8" w:rsidRPr="00CF70D4">
        <w:rPr>
          <w:rFonts w:ascii="Arial" w:hAnsi="Arial" w:cs="Arial"/>
          <w:bCs/>
          <w:sz w:val="24"/>
          <w:szCs w:val="24"/>
        </w:rPr>
        <w:t xml:space="preserve"> организация, осуществляющая холодное водоснабжение не имеет право приостанавливать  холодное водоснабжение через водопровод абонента по причине, указанной в п.5.7  настоящего Положения.</w:t>
      </w:r>
    </w:p>
    <w:p w:rsidR="00AE17A8" w:rsidRPr="00CF70D4" w:rsidRDefault="000F754D" w:rsidP="004C17AE">
      <w:pPr>
        <w:spacing w:after="0" w:line="240" w:lineRule="auto"/>
        <w:jc w:val="both"/>
        <w:rPr>
          <w:rFonts w:ascii="Arial" w:eastAsia="Times New Roman" w:hAnsi="Arial" w:cs="Arial"/>
          <w:sz w:val="24"/>
          <w:szCs w:val="24"/>
          <w:lang w:eastAsia="ru-RU"/>
        </w:rPr>
      </w:pPr>
      <w:r w:rsidRPr="00CF70D4">
        <w:rPr>
          <w:rFonts w:ascii="Arial" w:hAnsi="Arial" w:cs="Arial"/>
          <w:bCs/>
          <w:sz w:val="24"/>
          <w:szCs w:val="24"/>
        </w:rPr>
        <w:t>11.3.</w:t>
      </w:r>
      <w:r w:rsidR="009218DB">
        <w:rPr>
          <w:rFonts w:ascii="Arial" w:hAnsi="Arial" w:cs="Arial"/>
          <w:bCs/>
          <w:sz w:val="24"/>
          <w:szCs w:val="24"/>
        </w:rPr>
        <w:t xml:space="preserve"> </w:t>
      </w:r>
      <w:r w:rsidR="00AE17A8" w:rsidRPr="00CF70D4">
        <w:rPr>
          <w:rFonts w:ascii="Arial" w:hAnsi="Arial" w:cs="Arial"/>
          <w:bCs/>
          <w:sz w:val="24"/>
          <w:szCs w:val="24"/>
        </w:rPr>
        <w:t xml:space="preserve">После получения </w:t>
      </w:r>
      <w:r w:rsidR="00AE17A8" w:rsidRPr="00CF70D4">
        <w:rPr>
          <w:rFonts w:ascii="Arial" w:eastAsia="Times New Roman" w:hAnsi="Arial" w:cs="Arial"/>
          <w:sz w:val="24"/>
          <w:szCs w:val="24"/>
          <w:lang w:eastAsia="ru-RU"/>
        </w:rPr>
        <w:t xml:space="preserve">разрешения на присоединение к централизованной системе холодного водоснабжения абонент и </w:t>
      </w:r>
      <w:r w:rsidR="00AE17A8" w:rsidRPr="00CF70D4">
        <w:rPr>
          <w:rFonts w:ascii="Arial" w:hAnsi="Arial" w:cs="Arial"/>
          <w:bCs/>
          <w:sz w:val="24"/>
          <w:szCs w:val="24"/>
        </w:rPr>
        <w:t>организация, осуществляющая холодное водоснабжение подписывают акт разграничения эксплуатационной ответственности сторон по водопроводным сетям.</w:t>
      </w:r>
    </w:p>
    <w:sectPr w:rsidR="00AE17A8" w:rsidRPr="00CF70D4" w:rsidSect="00312966">
      <w:footerReference w:type="default" r:id="rId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16" w:rsidRDefault="007F0A16" w:rsidP="00870811">
      <w:pPr>
        <w:spacing w:after="0" w:line="240" w:lineRule="auto"/>
      </w:pPr>
      <w:r>
        <w:separator/>
      </w:r>
    </w:p>
  </w:endnote>
  <w:endnote w:type="continuationSeparator" w:id="0">
    <w:p w:rsidR="007F0A16" w:rsidRDefault="007F0A16" w:rsidP="0087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04" w:rsidRDefault="00AE3904">
    <w:pPr>
      <w:pStyle w:val="a5"/>
      <w:jc w:val="right"/>
    </w:pPr>
  </w:p>
  <w:p w:rsidR="00AE3904" w:rsidRDefault="00AE39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16" w:rsidRDefault="007F0A16" w:rsidP="00870811">
      <w:pPr>
        <w:spacing w:after="0" w:line="240" w:lineRule="auto"/>
      </w:pPr>
      <w:r>
        <w:separator/>
      </w:r>
    </w:p>
  </w:footnote>
  <w:footnote w:type="continuationSeparator" w:id="0">
    <w:p w:rsidR="007F0A16" w:rsidRDefault="007F0A16" w:rsidP="00870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1FD"/>
    <w:multiLevelType w:val="hybridMultilevel"/>
    <w:tmpl w:val="C46E551A"/>
    <w:lvl w:ilvl="0" w:tplc="0DF49FC2">
      <w:start w:val="1"/>
      <w:numFmt w:val="decimal"/>
      <w:lvlText w:val="5.7.%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435" w:hanging="180"/>
      </w:pPr>
    </w:lvl>
    <w:lvl w:ilvl="3" w:tplc="0419000F" w:tentative="1">
      <w:start w:val="1"/>
      <w:numFmt w:val="decimal"/>
      <w:lvlText w:val="%4."/>
      <w:lvlJc w:val="left"/>
      <w:pPr>
        <w:ind w:left="285" w:hanging="360"/>
      </w:pPr>
    </w:lvl>
    <w:lvl w:ilvl="4" w:tplc="04190019" w:tentative="1">
      <w:start w:val="1"/>
      <w:numFmt w:val="lowerLetter"/>
      <w:lvlText w:val="%5."/>
      <w:lvlJc w:val="left"/>
      <w:pPr>
        <w:ind w:left="1005" w:hanging="360"/>
      </w:pPr>
    </w:lvl>
    <w:lvl w:ilvl="5" w:tplc="0419001B" w:tentative="1">
      <w:start w:val="1"/>
      <w:numFmt w:val="lowerRoman"/>
      <w:lvlText w:val="%6."/>
      <w:lvlJc w:val="right"/>
      <w:pPr>
        <w:ind w:left="1725" w:hanging="180"/>
      </w:pPr>
    </w:lvl>
    <w:lvl w:ilvl="6" w:tplc="0419000F" w:tentative="1">
      <w:start w:val="1"/>
      <w:numFmt w:val="decimal"/>
      <w:lvlText w:val="%7."/>
      <w:lvlJc w:val="left"/>
      <w:pPr>
        <w:ind w:left="2445" w:hanging="360"/>
      </w:pPr>
    </w:lvl>
    <w:lvl w:ilvl="7" w:tplc="04190019" w:tentative="1">
      <w:start w:val="1"/>
      <w:numFmt w:val="lowerLetter"/>
      <w:lvlText w:val="%8."/>
      <w:lvlJc w:val="left"/>
      <w:pPr>
        <w:ind w:left="3165" w:hanging="360"/>
      </w:pPr>
    </w:lvl>
    <w:lvl w:ilvl="8" w:tplc="0419001B" w:tentative="1">
      <w:start w:val="1"/>
      <w:numFmt w:val="lowerRoman"/>
      <w:lvlText w:val="%9."/>
      <w:lvlJc w:val="right"/>
      <w:pPr>
        <w:ind w:left="3885" w:hanging="180"/>
      </w:pPr>
    </w:lvl>
  </w:abstractNum>
  <w:abstractNum w:abstractNumId="1">
    <w:nsid w:val="093146AE"/>
    <w:multiLevelType w:val="multilevel"/>
    <w:tmpl w:val="A1FCBB6A"/>
    <w:lvl w:ilvl="0">
      <w:start w:val="6"/>
      <w:numFmt w:val="decimal"/>
      <w:lvlText w:val="%1."/>
      <w:lvlJc w:val="left"/>
      <w:pPr>
        <w:ind w:left="360" w:hanging="360"/>
      </w:pPr>
      <w:rPr>
        <w:rFonts w:hint="default"/>
        <w:sz w:val="22"/>
      </w:rPr>
    </w:lvl>
    <w:lvl w:ilvl="1">
      <w:start w:val="1"/>
      <w:numFmt w:val="decimal"/>
      <w:lvlText w:val="8.%2"/>
      <w:lvlJc w:val="left"/>
      <w:pPr>
        <w:ind w:left="1455" w:hanging="360"/>
      </w:pPr>
      <w:rPr>
        <w:rFonts w:hint="default"/>
        <w:sz w:val="22"/>
      </w:rPr>
    </w:lvl>
    <w:lvl w:ilvl="2">
      <w:start w:val="1"/>
      <w:numFmt w:val="decimal"/>
      <w:lvlText w:val="8.6.%3"/>
      <w:lvlJc w:val="left"/>
      <w:pPr>
        <w:ind w:left="2910" w:hanging="720"/>
      </w:pPr>
      <w:rPr>
        <w:rFonts w:hint="default"/>
        <w:sz w:val="22"/>
        <w:szCs w:val="22"/>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2">
    <w:nsid w:val="1CC42F54"/>
    <w:multiLevelType w:val="multilevel"/>
    <w:tmpl w:val="7A70AC50"/>
    <w:lvl w:ilvl="0">
      <w:start w:val="5"/>
      <w:numFmt w:val="none"/>
      <w:lvlText w:val="5"/>
      <w:lvlJc w:val="left"/>
      <w:pPr>
        <w:ind w:left="360" w:hanging="360"/>
      </w:pPr>
      <w:rPr>
        <w:rFonts w:asciiTheme="minorHAnsi" w:hAnsiTheme="minorHAnsi" w:cstheme="minorBidi" w:hint="default"/>
        <w:sz w:val="22"/>
      </w:rPr>
    </w:lvl>
    <w:lvl w:ilvl="1">
      <w:start w:val="1"/>
      <w:numFmt w:val="decimal"/>
      <w:lvlText w:val="5.%2"/>
      <w:lvlJc w:val="left"/>
      <w:pPr>
        <w:ind w:left="928" w:hanging="360"/>
      </w:pPr>
      <w:rPr>
        <w:rFonts w:hint="default"/>
        <w:sz w:val="22"/>
      </w:rPr>
    </w:lvl>
    <w:lvl w:ilvl="2">
      <w:start w:val="5"/>
      <w:numFmt w:val="decimal"/>
      <w:lvlText w:val="%3.9.1"/>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3">
    <w:nsid w:val="20D71639"/>
    <w:multiLevelType w:val="multilevel"/>
    <w:tmpl w:val="18B8A32C"/>
    <w:lvl w:ilvl="0">
      <w:start w:val="6"/>
      <w:numFmt w:val="decimal"/>
      <w:lvlText w:val="%1."/>
      <w:lvlJc w:val="left"/>
      <w:pPr>
        <w:ind w:left="360" w:hanging="360"/>
      </w:pPr>
      <w:rPr>
        <w:rFonts w:hint="default"/>
        <w:sz w:val="22"/>
      </w:rPr>
    </w:lvl>
    <w:lvl w:ilvl="1">
      <w:start w:val="7"/>
      <w:numFmt w:val="decimal"/>
      <w:lvlText w:val="8.%2"/>
      <w:lvlJc w:val="left"/>
      <w:pPr>
        <w:ind w:left="1455" w:hanging="360"/>
      </w:pPr>
      <w:rPr>
        <w:rFonts w:hint="default"/>
        <w:sz w:val="22"/>
      </w:rPr>
    </w:lvl>
    <w:lvl w:ilvl="2">
      <w:start w:val="1"/>
      <w:numFmt w:val="decimal"/>
      <w:lvlText w:val="8.6.%3"/>
      <w:lvlJc w:val="left"/>
      <w:pPr>
        <w:ind w:left="2910" w:hanging="720"/>
      </w:pPr>
      <w:rPr>
        <w:rFonts w:hint="default"/>
        <w:sz w:val="22"/>
        <w:szCs w:val="22"/>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4">
    <w:nsid w:val="22A432DA"/>
    <w:multiLevelType w:val="hybridMultilevel"/>
    <w:tmpl w:val="1BD40CD6"/>
    <w:lvl w:ilvl="0" w:tplc="CCF438B0">
      <w:start w:val="9"/>
      <w:numFmt w:val="decimal"/>
      <w:lvlText w:val="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01D41"/>
    <w:multiLevelType w:val="hybridMultilevel"/>
    <w:tmpl w:val="2EC6A778"/>
    <w:lvl w:ilvl="0" w:tplc="CC38F4C8">
      <w:start w:val="1"/>
      <w:numFmt w:val="decimal"/>
      <w:lvlText w:val="8.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F1F03"/>
    <w:multiLevelType w:val="hybridMultilevel"/>
    <w:tmpl w:val="25161C12"/>
    <w:lvl w:ilvl="0" w:tplc="C5168CAC">
      <w:start w:val="5"/>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D2EB2"/>
    <w:multiLevelType w:val="hybridMultilevel"/>
    <w:tmpl w:val="7C625520"/>
    <w:lvl w:ilvl="0" w:tplc="97CAAD26">
      <w:start w:val="1"/>
      <w:numFmt w:val="decimal"/>
      <w:lvlText w:val="10.%1"/>
      <w:lvlJc w:val="left"/>
      <w:pPr>
        <w:ind w:left="2130" w:hanging="360"/>
      </w:pPr>
      <w:rPr>
        <w:rFonts w:hint="default"/>
      </w:rPr>
    </w:lvl>
    <w:lvl w:ilvl="1" w:tplc="97CAAD26">
      <w:start w:val="1"/>
      <w:numFmt w:val="decimal"/>
      <w:lvlText w:val="10.%2"/>
      <w:lvlJc w:val="left"/>
      <w:pPr>
        <w:ind w:left="2850" w:hanging="360"/>
      </w:pPr>
      <w:rPr>
        <w:rFonts w:hint="default"/>
      </w:rPr>
    </w:lvl>
    <w:lvl w:ilvl="2" w:tplc="0419001B">
      <w:start w:val="1"/>
      <w:numFmt w:val="lowerRoman"/>
      <w:lvlText w:val="%3."/>
      <w:lvlJc w:val="right"/>
      <w:pPr>
        <w:ind w:left="3570" w:hanging="180"/>
      </w:pPr>
    </w:lvl>
    <w:lvl w:ilvl="3" w:tplc="0419000F">
      <w:start w:val="1"/>
      <w:numFmt w:val="decimal"/>
      <w:lvlText w:val="%4."/>
      <w:lvlJc w:val="left"/>
      <w:pPr>
        <w:ind w:left="4290" w:hanging="360"/>
      </w:pPr>
    </w:lvl>
    <w:lvl w:ilvl="4" w:tplc="04190019">
      <w:start w:val="1"/>
      <w:numFmt w:val="lowerLetter"/>
      <w:lvlText w:val="%5."/>
      <w:lvlJc w:val="left"/>
      <w:pPr>
        <w:ind w:left="5010" w:hanging="360"/>
      </w:pPr>
    </w:lvl>
    <w:lvl w:ilvl="5" w:tplc="0419001B">
      <w:start w:val="1"/>
      <w:numFmt w:val="lowerRoman"/>
      <w:lvlText w:val="%6."/>
      <w:lvlJc w:val="right"/>
      <w:pPr>
        <w:ind w:left="5730" w:hanging="180"/>
      </w:pPr>
    </w:lvl>
    <w:lvl w:ilvl="6" w:tplc="0419000F">
      <w:start w:val="1"/>
      <w:numFmt w:val="decimal"/>
      <w:lvlText w:val="%7."/>
      <w:lvlJc w:val="left"/>
      <w:pPr>
        <w:ind w:left="6450" w:hanging="360"/>
      </w:pPr>
    </w:lvl>
    <w:lvl w:ilvl="7" w:tplc="04190019">
      <w:start w:val="1"/>
      <w:numFmt w:val="lowerLetter"/>
      <w:lvlText w:val="%8."/>
      <w:lvlJc w:val="left"/>
      <w:pPr>
        <w:ind w:left="7170" w:hanging="360"/>
      </w:pPr>
    </w:lvl>
    <w:lvl w:ilvl="8" w:tplc="0419001B">
      <w:start w:val="1"/>
      <w:numFmt w:val="lowerRoman"/>
      <w:lvlText w:val="%9."/>
      <w:lvlJc w:val="right"/>
      <w:pPr>
        <w:ind w:left="7890" w:hanging="180"/>
      </w:pPr>
    </w:lvl>
  </w:abstractNum>
  <w:abstractNum w:abstractNumId="8">
    <w:nsid w:val="310B2CCB"/>
    <w:multiLevelType w:val="hybridMultilevel"/>
    <w:tmpl w:val="9D6CC85E"/>
    <w:lvl w:ilvl="0" w:tplc="43EE6E4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45F1F"/>
    <w:multiLevelType w:val="hybridMultilevel"/>
    <w:tmpl w:val="06B0D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A26DE6"/>
    <w:multiLevelType w:val="multilevel"/>
    <w:tmpl w:val="86561F06"/>
    <w:lvl w:ilvl="0">
      <w:start w:val="7"/>
      <w:numFmt w:val="decimal"/>
      <w:lvlText w:val="%1."/>
      <w:lvlJc w:val="left"/>
      <w:pPr>
        <w:ind w:left="360" w:hanging="360"/>
      </w:pPr>
      <w:rPr>
        <w:rFonts w:hint="default"/>
        <w:sz w:val="22"/>
      </w:rPr>
    </w:lvl>
    <w:lvl w:ilvl="1">
      <w:start w:val="5"/>
      <w:numFmt w:val="decimal"/>
      <w:lvlText w:val="6.%2"/>
      <w:lvlJc w:val="left"/>
      <w:pPr>
        <w:ind w:left="1455" w:hanging="360"/>
      </w:pPr>
      <w:rPr>
        <w:rFonts w:hint="default"/>
        <w:sz w:val="22"/>
      </w:rPr>
    </w:lvl>
    <w:lvl w:ilvl="2">
      <w:start w:val="1"/>
      <w:numFmt w:val="decimal"/>
      <w:lvlText w:val="%3."/>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1">
    <w:nsid w:val="3F520063"/>
    <w:multiLevelType w:val="hybridMultilevel"/>
    <w:tmpl w:val="12385B9E"/>
    <w:lvl w:ilvl="0" w:tplc="445CF2CA">
      <w:start w:val="1"/>
      <w:numFmt w:val="decimal"/>
      <w:lvlText w:val="8.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2BF6377"/>
    <w:multiLevelType w:val="hybridMultilevel"/>
    <w:tmpl w:val="1E36854C"/>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3">
    <w:nsid w:val="446758C0"/>
    <w:multiLevelType w:val="multilevel"/>
    <w:tmpl w:val="BF9C373C"/>
    <w:lvl w:ilvl="0">
      <w:start w:val="1"/>
      <w:numFmt w:val="bullet"/>
      <w:lvlText w:val=""/>
      <w:lvlJc w:val="left"/>
      <w:pPr>
        <w:ind w:left="360" w:hanging="360"/>
      </w:pPr>
      <w:rPr>
        <w:rFonts w:ascii="Symbol" w:hAnsi="Symbol" w:hint="default"/>
        <w:sz w:val="22"/>
      </w:rPr>
    </w:lvl>
    <w:lvl w:ilvl="1">
      <w:start w:val="8"/>
      <w:numFmt w:val="decimal"/>
      <w:lvlText w:val="%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4">
    <w:nsid w:val="45E77011"/>
    <w:multiLevelType w:val="multilevel"/>
    <w:tmpl w:val="9F4E208C"/>
    <w:lvl w:ilvl="0">
      <w:start w:val="1"/>
      <w:numFmt w:val="decimal"/>
      <w:lvlText w:val="%1."/>
      <w:lvlJc w:val="left"/>
      <w:pPr>
        <w:ind w:left="360" w:hanging="360"/>
      </w:pPr>
      <w:rPr>
        <w:rFonts w:hint="default"/>
        <w:sz w:val="22"/>
      </w:rPr>
    </w:lvl>
    <w:lvl w:ilvl="1">
      <w:start w:val="5"/>
      <w:numFmt w:val="decimal"/>
      <w:lvlText w:val="6.%2"/>
      <w:lvlJc w:val="left"/>
      <w:pPr>
        <w:ind w:left="1455" w:hanging="360"/>
      </w:pPr>
      <w:rPr>
        <w:rFonts w:hint="default"/>
        <w:sz w:val="22"/>
      </w:rPr>
    </w:lvl>
    <w:lvl w:ilvl="2">
      <w:start w:val="1"/>
      <w:numFmt w:val="decimal"/>
      <w:lvlText w:val="%3."/>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5">
    <w:nsid w:val="47281C73"/>
    <w:multiLevelType w:val="multilevel"/>
    <w:tmpl w:val="99106C92"/>
    <w:lvl w:ilvl="0">
      <w:start w:val="1"/>
      <w:numFmt w:val="decimal"/>
      <w:lvlText w:val="8.%1"/>
      <w:lvlJc w:val="left"/>
      <w:pPr>
        <w:ind w:left="360" w:hanging="360"/>
      </w:pPr>
      <w:rPr>
        <w:rFonts w:hint="default"/>
        <w:sz w:val="22"/>
      </w:rPr>
    </w:lvl>
    <w:lvl w:ilvl="1">
      <w:start w:val="2"/>
      <w:numFmt w:val="decimal"/>
      <w:lvlText w:val="7.%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6">
    <w:nsid w:val="478A2A9B"/>
    <w:multiLevelType w:val="hybridMultilevel"/>
    <w:tmpl w:val="E0A0FB64"/>
    <w:lvl w:ilvl="0" w:tplc="5D32BED0">
      <w:start w:val="1"/>
      <w:numFmt w:val="decimal"/>
      <w:lvlText w:val="11.%1"/>
      <w:lvlJc w:val="left"/>
      <w:pPr>
        <w:ind w:left="1287" w:hanging="360"/>
      </w:pPr>
      <w:rPr>
        <w:rFonts w:hint="default"/>
        <w:b w:val="0"/>
      </w:rPr>
    </w:lvl>
    <w:lvl w:ilvl="1" w:tplc="B6D22AD0">
      <w:start w:val="9"/>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934185F"/>
    <w:multiLevelType w:val="hybridMultilevel"/>
    <w:tmpl w:val="3552FD56"/>
    <w:lvl w:ilvl="0" w:tplc="040A542C">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8163A"/>
    <w:multiLevelType w:val="multilevel"/>
    <w:tmpl w:val="289E83DE"/>
    <w:lvl w:ilvl="0">
      <w:start w:val="6"/>
      <w:numFmt w:val="decimal"/>
      <w:lvlText w:val="%1."/>
      <w:lvlJc w:val="left"/>
      <w:pPr>
        <w:ind w:left="360" w:hanging="360"/>
      </w:pPr>
      <w:rPr>
        <w:rFonts w:hint="default"/>
        <w:sz w:val="22"/>
      </w:rPr>
    </w:lvl>
    <w:lvl w:ilvl="1">
      <w:start w:val="3"/>
      <w:numFmt w:val="decimal"/>
      <w:lvlText w:val="8.%2"/>
      <w:lvlJc w:val="left"/>
      <w:pPr>
        <w:ind w:left="1455" w:hanging="360"/>
      </w:pPr>
      <w:rPr>
        <w:rFonts w:hint="default"/>
        <w:sz w:val="22"/>
      </w:rPr>
    </w:lvl>
    <w:lvl w:ilvl="2">
      <w:start w:val="1"/>
      <w:numFmt w:val="decimal"/>
      <w:lvlText w:val="6.2.%3."/>
      <w:lvlJc w:val="left"/>
      <w:pPr>
        <w:ind w:left="2910" w:hanging="720"/>
      </w:pPr>
      <w:rPr>
        <w:rFonts w:hint="default"/>
        <w:sz w:val="22"/>
        <w:szCs w:val="22"/>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9">
    <w:nsid w:val="4EC11338"/>
    <w:multiLevelType w:val="hybridMultilevel"/>
    <w:tmpl w:val="5758638C"/>
    <w:lvl w:ilvl="0" w:tplc="57F0100E">
      <w:start w:val="2"/>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F35667A"/>
    <w:multiLevelType w:val="multilevel"/>
    <w:tmpl w:val="1520BD54"/>
    <w:lvl w:ilvl="0">
      <w:start w:val="1"/>
      <w:numFmt w:val="decimal"/>
      <w:lvlText w:val="7.%1"/>
      <w:lvlJc w:val="left"/>
      <w:pPr>
        <w:ind w:left="360" w:hanging="360"/>
      </w:pPr>
      <w:rPr>
        <w:rFonts w:hint="default"/>
        <w:sz w:val="22"/>
      </w:rPr>
    </w:lvl>
    <w:lvl w:ilvl="1">
      <w:start w:val="1"/>
      <w:numFmt w:val="decimal"/>
      <w:lvlText w:val="7.1.%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21">
    <w:nsid w:val="51167D2F"/>
    <w:multiLevelType w:val="hybridMultilevel"/>
    <w:tmpl w:val="70063320"/>
    <w:lvl w:ilvl="0" w:tplc="43EE6E4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BA62D8"/>
    <w:multiLevelType w:val="multilevel"/>
    <w:tmpl w:val="27E038D4"/>
    <w:lvl w:ilvl="0">
      <w:start w:val="1"/>
      <w:numFmt w:val="decimal"/>
      <w:lvlText w:val="1.%1."/>
      <w:lvlJc w:val="left"/>
      <w:pPr>
        <w:ind w:left="915" w:hanging="915"/>
      </w:pPr>
      <w:rPr>
        <w:rFonts w:hint="default"/>
      </w:rPr>
    </w:lvl>
    <w:lvl w:ilvl="1">
      <w:start w:val="1"/>
      <w:numFmt w:val="bullet"/>
      <w:lvlText w:val=""/>
      <w:lvlJc w:val="left"/>
      <w:pPr>
        <w:ind w:left="1482" w:hanging="915"/>
      </w:pPr>
      <w:rPr>
        <w:rFonts w:ascii="Symbol" w:hAnsi="Symbol" w:hint="default"/>
      </w:rPr>
    </w:lvl>
    <w:lvl w:ilvl="2">
      <w:start w:val="1"/>
      <w:numFmt w:val="decimal"/>
      <w:lvlText w:val="%1.%2.%3"/>
      <w:lvlJc w:val="left"/>
      <w:pPr>
        <w:ind w:left="2049" w:hanging="915"/>
      </w:pPr>
      <w:rPr>
        <w:rFonts w:hint="default"/>
      </w:rPr>
    </w:lvl>
    <w:lvl w:ilvl="3">
      <w:start w:val="1"/>
      <w:numFmt w:val="decimal"/>
      <w:lvlText w:val="%1.%2.%3.%4"/>
      <w:lvlJc w:val="left"/>
      <w:pPr>
        <w:ind w:left="2616" w:hanging="91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4CB392B"/>
    <w:multiLevelType w:val="multilevel"/>
    <w:tmpl w:val="6BEEF21C"/>
    <w:lvl w:ilvl="0">
      <w:start w:val="1"/>
      <w:numFmt w:val="decimal"/>
      <w:lvlText w:val="8.%1"/>
      <w:lvlJc w:val="left"/>
      <w:pPr>
        <w:ind w:left="360" w:hanging="360"/>
      </w:pPr>
      <w:rPr>
        <w:rFonts w:hint="default"/>
        <w:sz w:val="22"/>
      </w:rPr>
    </w:lvl>
    <w:lvl w:ilvl="1">
      <w:start w:val="1"/>
      <w:numFmt w:val="decimal"/>
      <w:lvlText w:val="7.1.%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24">
    <w:nsid w:val="608340B3"/>
    <w:multiLevelType w:val="hybridMultilevel"/>
    <w:tmpl w:val="FEBC27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2038EA"/>
    <w:multiLevelType w:val="multilevel"/>
    <w:tmpl w:val="27E038D4"/>
    <w:lvl w:ilvl="0">
      <w:start w:val="1"/>
      <w:numFmt w:val="decimal"/>
      <w:lvlText w:val="1.%1."/>
      <w:lvlJc w:val="left"/>
      <w:pPr>
        <w:ind w:left="915" w:hanging="915"/>
      </w:pPr>
      <w:rPr>
        <w:rFonts w:hint="default"/>
      </w:rPr>
    </w:lvl>
    <w:lvl w:ilvl="1">
      <w:start w:val="1"/>
      <w:numFmt w:val="bullet"/>
      <w:lvlText w:val=""/>
      <w:lvlJc w:val="left"/>
      <w:pPr>
        <w:ind w:left="1482" w:hanging="915"/>
      </w:pPr>
      <w:rPr>
        <w:rFonts w:ascii="Symbol" w:hAnsi="Symbol" w:hint="default"/>
      </w:rPr>
    </w:lvl>
    <w:lvl w:ilvl="2">
      <w:start w:val="1"/>
      <w:numFmt w:val="decimal"/>
      <w:lvlText w:val="%1.%2.%3"/>
      <w:lvlJc w:val="left"/>
      <w:pPr>
        <w:ind w:left="2049" w:hanging="915"/>
      </w:pPr>
      <w:rPr>
        <w:rFonts w:hint="default"/>
      </w:rPr>
    </w:lvl>
    <w:lvl w:ilvl="3">
      <w:start w:val="1"/>
      <w:numFmt w:val="decimal"/>
      <w:lvlText w:val="%1.%2.%3.%4"/>
      <w:lvlJc w:val="left"/>
      <w:pPr>
        <w:ind w:left="2616" w:hanging="91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627D0FDA"/>
    <w:multiLevelType w:val="hybridMultilevel"/>
    <w:tmpl w:val="F8F8D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5571628"/>
    <w:multiLevelType w:val="hybridMultilevel"/>
    <w:tmpl w:val="47469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CE48C6"/>
    <w:multiLevelType w:val="hybridMultilevel"/>
    <w:tmpl w:val="BCF2191A"/>
    <w:lvl w:ilvl="0" w:tplc="C5CA81A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B16B6C"/>
    <w:multiLevelType w:val="hybridMultilevel"/>
    <w:tmpl w:val="961AD5D6"/>
    <w:lvl w:ilvl="0" w:tplc="ADA06EC4">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FD095E"/>
    <w:multiLevelType w:val="multilevel"/>
    <w:tmpl w:val="DB04AA18"/>
    <w:lvl w:ilvl="0">
      <w:start w:val="3"/>
      <w:numFmt w:val="decimal"/>
      <w:lvlText w:val="7.%1"/>
      <w:lvlJc w:val="left"/>
      <w:pPr>
        <w:ind w:left="360" w:hanging="360"/>
      </w:pPr>
      <w:rPr>
        <w:rFonts w:hint="default"/>
        <w:sz w:val="22"/>
      </w:rPr>
    </w:lvl>
    <w:lvl w:ilvl="1">
      <w:start w:val="1"/>
      <w:numFmt w:val="decimal"/>
      <w:lvlText w:val="7.1.%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31">
    <w:nsid w:val="7B153043"/>
    <w:multiLevelType w:val="multilevel"/>
    <w:tmpl w:val="4086CF58"/>
    <w:lvl w:ilvl="0">
      <w:start w:val="6"/>
      <w:numFmt w:val="decimal"/>
      <w:lvlText w:val="%1."/>
      <w:lvlJc w:val="left"/>
      <w:pPr>
        <w:ind w:left="360" w:hanging="360"/>
      </w:pPr>
      <w:rPr>
        <w:rFonts w:hint="default"/>
        <w:sz w:val="22"/>
      </w:rPr>
    </w:lvl>
    <w:lvl w:ilvl="1">
      <w:start w:val="1"/>
      <w:numFmt w:val="decimal"/>
      <w:lvlText w:val="6.%2"/>
      <w:lvlJc w:val="left"/>
      <w:pPr>
        <w:ind w:left="1455" w:hanging="360"/>
      </w:pPr>
      <w:rPr>
        <w:rFonts w:hint="default"/>
        <w:sz w:val="22"/>
      </w:rPr>
    </w:lvl>
    <w:lvl w:ilvl="2">
      <w:start w:val="1"/>
      <w:numFmt w:val="decimal"/>
      <w:lvlText w:val="%3."/>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32">
    <w:nsid w:val="7F6528AC"/>
    <w:multiLevelType w:val="multilevel"/>
    <w:tmpl w:val="03B485D4"/>
    <w:lvl w:ilvl="0">
      <w:start w:val="5"/>
      <w:numFmt w:val="decimal"/>
      <w:lvlText w:val="%1."/>
      <w:lvlJc w:val="left"/>
      <w:pPr>
        <w:ind w:left="720" w:hanging="360"/>
      </w:pPr>
      <w:rPr>
        <w:rFonts w:hint="default"/>
      </w:rPr>
    </w:lvl>
    <w:lvl w:ilvl="1">
      <w:start w:val="7"/>
      <w:numFmt w:val="decimal"/>
      <w:isLgl/>
      <w:lvlText w:val="%1.%2"/>
      <w:lvlJc w:val="left"/>
      <w:pPr>
        <w:ind w:left="1093" w:hanging="630"/>
      </w:pPr>
      <w:rPr>
        <w:rFonts w:eastAsiaTheme="minorEastAsia" w:hint="default"/>
      </w:rPr>
    </w:lvl>
    <w:lvl w:ilvl="2">
      <w:start w:val="4"/>
      <w:numFmt w:val="decimal"/>
      <w:isLgl/>
      <w:lvlText w:val="%1.%2.%3"/>
      <w:lvlJc w:val="left"/>
      <w:pPr>
        <w:ind w:left="1286" w:hanging="720"/>
      </w:pPr>
      <w:rPr>
        <w:rFonts w:eastAsiaTheme="minorEastAsia" w:hint="default"/>
      </w:rPr>
    </w:lvl>
    <w:lvl w:ilvl="3">
      <w:start w:val="1"/>
      <w:numFmt w:val="decimal"/>
      <w:isLgl/>
      <w:lvlText w:val="%1.%2.%3.%4"/>
      <w:lvlJc w:val="left"/>
      <w:pPr>
        <w:ind w:left="1749" w:hanging="1080"/>
      </w:pPr>
      <w:rPr>
        <w:rFonts w:eastAsiaTheme="minorEastAsia" w:hint="default"/>
      </w:rPr>
    </w:lvl>
    <w:lvl w:ilvl="4">
      <w:start w:val="1"/>
      <w:numFmt w:val="decimal"/>
      <w:isLgl/>
      <w:lvlText w:val="%1.%2.%3.%4.%5"/>
      <w:lvlJc w:val="left"/>
      <w:pPr>
        <w:ind w:left="1852" w:hanging="1080"/>
      </w:pPr>
      <w:rPr>
        <w:rFonts w:eastAsiaTheme="minorEastAsia" w:hint="default"/>
      </w:rPr>
    </w:lvl>
    <w:lvl w:ilvl="5">
      <w:start w:val="1"/>
      <w:numFmt w:val="decimal"/>
      <w:isLgl/>
      <w:lvlText w:val="%1.%2.%3.%4.%5.%6"/>
      <w:lvlJc w:val="left"/>
      <w:pPr>
        <w:ind w:left="2315" w:hanging="1440"/>
      </w:pPr>
      <w:rPr>
        <w:rFonts w:eastAsiaTheme="minorEastAsia" w:hint="default"/>
      </w:rPr>
    </w:lvl>
    <w:lvl w:ilvl="6">
      <w:start w:val="1"/>
      <w:numFmt w:val="decimal"/>
      <w:isLgl/>
      <w:lvlText w:val="%1.%2.%3.%4.%5.%6.%7"/>
      <w:lvlJc w:val="left"/>
      <w:pPr>
        <w:ind w:left="2418" w:hanging="1440"/>
      </w:pPr>
      <w:rPr>
        <w:rFonts w:eastAsiaTheme="minorEastAsia" w:hint="default"/>
      </w:rPr>
    </w:lvl>
    <w:lvl w:ilvl="7">
      <w:start w:val="1"/>
      <w:numFmt w:val="decimal"/>
      <w:isLgl/>
      <w:lvlText w:val="%1.%2.%3.%4.%5.%6.%7.%8"/>
      <w:lvlJc w:val="left"/>
      <w:pPr>
        <w:ind w:left="2881" w:hanging="1800"/>
      </w:pPr>
      <w:rPr>
        <w:rFonts w:eastAsiaTheme="minorEastAsia" w:hint="default"/>
      </w:rPr>
    </w:lvl>
    <w:lvl w:ilvl="8">
      <w:start w:val="1"/>
      <w:numFmt w:val="decimal"/>
      <w:isLgl/>
      <w:lvlText w:val="%1.%2.%3.%4.%5.%6.%7.%8.%9"/>
      <w:lvlJc w:val="left"/>
      <w:pPr>
        <w:ind w:left="2984" w:hanging="1800"/>
      </w:pPr>
      <w:rPr>
        <w:rFonts w:eastAsiaTheme="minorEastAsia" w:hint="default"/>
      </w:rPr>
    </w:lvl>
  </w:abstractNum>
  <w:abstractNum w:abstractNumId="33">
    <w:nsid w:val="7FDB4031"/>
    <w:multiLevelType w:val="hybridMultilevel"/>
    <w:tmpl w:val="7F08C98E"/>
    <w:lvl w:ilvl="0" w:tplc="0030936E">
      <w:start w:val="1"/>
      <w:numFmt w:val="decimal"/>
      <w:lvlText w:val="12.%1"/>
      <w:lvlJc w:val="left"/>
      <w:pPr>
        <w:ind w:left="1287" w:hanging="360"/>
      </w:pPr>
      <w:rPr>
        <w:rFonts w:hint="default"/>
      </w:rPr>
    </w:lvl>
    <w:lvl w:ilvl="1" w:tplc="B6D22AD0">
      <w:start w:val="9"/>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6"/>
  </w:num>
  <w:num w:numId="2">
    <w:abstractNumId w:val="12"/>
  </w:num>
  <w:num w:numId="3">
    <w:abstractNumId w:val="24"/>
  </w:num>
  <w:num w:numId="4">
    <w:abstractNumId w:val="2"/>
  </w:num>
  <w:num w:numId="5">
    <w:abstractNumId w:val="9"/>
  </w:num>
  <w:num w:numId="6">
    <w:abstractNumId w:val="14"/>
  </w:num>
  <w:num w:numId="7">
    <w:abstractNumId w:val="10"/>
  </w:num>
  <w:num w:numId="8">
    <w:abstractNumId w:val="31"/>
  </w:num>
  <w:num w:numId="9">
    <w:abstractNumId w:val="20"/>
  </w:num>
  <w:num w:numId="10">
    <w:abstractNumId w:val="5"/>
  </w:num>
  <w:num w:numId="11">
    <w:abstractNumId w:val="33"/>
  </w:num>
  <w:num w:numId="12">
    <w:abstractNumId w:val="13"/>
  </w:num>
  <w:num w:numId="13">
    <w:abstractNumId w:val="28"/>
  </w:num>
  <w:num w:numId="14">
    <w:abstractNumId w:val="7"/>
  </w:num>
  <w:num w:numId="15">
    <w:abstractNumId w:val="16"/>
  </w:num>
  <w:num w:numId="16">
    <w:abstractNumId w:val="22"/>
  </w:num>
  <w:num w:numId="17">
    <w:abstractNumId w:val="19"/>
  </w:num>
  <w:num w:numId="18">
    <w:abstractNumId w:val="23"/>
  </w:num>
  <w:num w:numId="19">
    <w:abstractNumId w:val="15"/>
  </w:num>
  <w:num w:numId="20">
    <w:abstractNumId w:val="11"/>
  </w:num>
  <w:num w:numId="21">
    <w:abstractNumId w:val="18"/>
  </w:num>
  <w:num w:numId="22">
    <w:abstractNumId w:val="30"/>
  </w:num>
  <w:num w:numId="23">
    <w:abstractNumId w:val="1"/>
  </w:num>
  <w:num w:numId="24">
    <w:abstractNumId w:val="3"/>
  </w:num>
  <w:num w:numId="25">
    <w:abstractNumId w:val="4"/>
  </w:num>
  <w:num w:numId="26">
    <w:abstractNumId w:val="0"/>
  </w:num>
  <w:num w:numId="27">
    <w:abstractNumId w:val="29"/>
  </w:num>
  <w:num w:numId="28">
    <w:abstractNumId w:val="6"/>
  </w:num>
  <w:num w:numId="29">
    <w:abstractNumId w:val="17"/>
  </w:num>
  <w:num w:numId="30">
    <w:abstractNumId w:val="21"/>
  </w:num>
  <w:num w:numId="31">
    <w:abstractNumId w:val="8"/>
  </w:num>
  <w:num w:numId="32">
    <w:abstractNumId w:val="25"/>
  </w:num>
  <w:num w:numId="33">
    <w:abstractNumId w:val="32"/>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0811"/>
    <w:rsid w:val="00000ACF"/>
    <w:rsid w:val="00003293"/>
    <w:rsid w:val="00004B69"/>
    <w:rsid w:val="0000674F"/>
    <w:rsid w:val="00007BD6"/>
    <w:rsid w:val="000137A1"/>
    <w:rsid w:val="00013910"/>
    <w:rsid w:val="00021783"/>
    <w:rsid w:val="000219EC"/>
    <w:rsid w:val="0002337C"/>
    <w:rsid w:val="00023660"/>
    <w:rsid w:val="0002578E"/>
    <w:rsid w:val="000261ED"/>
    <w:rsid w:val="000270FF"/>
    <w:rsid w:val="000333EC"/>
    <w:rsid w:val="0004244C"/>
    <w:rsid w:val="00045E25"/>
    <w:rsid w:val="00052D24"/>
    <w:rsid w:val="0006689E"/>
    <w:rsid w:val="00071A7C"/>
    <w:rsid w:val="00072F6B"/>
    <w:rsid w:val="0008178D"/>
    <w:rsid w:val="00082729"/>
    <w:rsid w:val="00083F3F"/>
    <w:rsid w:val="00087638"/>
    <w:rsid w:val="000948F2"/>
    <w:rsid w:val="000959EF"/>
    <w:rsid w:val="00096EEB"/>
    <w:rsid w:val="000A00FD"/>
    <w:rsid w:val="000A0274"/>
    <w:rsid w:val="000A0E07"/>
    <w:rsid w:val="000A1050"/>
    <w:rsid w:val="000B27A0"/>
    <w:rsid w:val="000C1A8B"/>
    <w:rsid w:val="000C2665"/>
    <w:rsid w:val="000C509E"/>
    <w:rsid w:val="000C6F21"/>
    <w:rsid w:val="000D3808"/>
    <w:rsid w:val="000D5DFF"/>
    <w:rsid w:val="000D6EB0"/>
    <w:rsid w:val="000E4155"/>
    <w:rsid w:val="000E78E4"/>
    <w:rsid w:val="000F2B91"/>
    <w:rsid w:val="000F2C04"/>
    <w:rsid w:val="000F5565"/>
    <w:rsid w:val="000F754D"/>
    <w:rsid w:val="00100A0E"/>
    <w:rsid w:val="001039DD"/>
    <w:rsid w:val="00106D39"/>
    <w:rsid w:val="001071A6"/>
    <w:rsid w:val="001132D9"/>
    <w:rsid w:val="00114E28"/>
    <w:rsid w:val="00117F81"/>
    <w:rsid w:val="00124A72"/>
    <w:rsid w:val="001300F9"/>
    <w:rsid w:val="00132036"/>
    <w:rsid w:val="00133F48"/>
    <w:rsid w:val="00134712"/>
    <w:rsid w:val="0013493D"/>
    <w:rsid w:val="00134D7D"/>
    <w:rsid w:val="00136B1E"/>
    <w:rsid w:val="001502BE"/>
    <w:rsid w:val="00151756"/>
    <w:rsid w:val="00151A53"/>
    <w:rsid w:val="001553FC"/>
    <w:rsid w:val="00155CE6"/>
    <w:rsid w:val="001564D2"/>
    <w:rsid w:val="001672D5"/>
    <w:rsid w:val="00172506"/>
    <w:rsid w:val="001832CC"/>
    <w:rsid w:val="001944FD"/>
    <w:rsid w:val="001959FB"/>
    <w:rsid w:val="00197B26"/>
    <w:rsid w:val="00197FA7"/>
    <w:rsid w:val="001A44F0"/>
    <w:rsid w:val="001A453D"/>
    <w:rsid w:val="001B5E7D"/>
    <w:rsid w:val="001B6C3B"/>
    <w:rsid w:val="001C0CD6"/>
    <w:rsid w:val="001C1D1B"/>
    <w:rsid w:val="001C44E6"/>
    <w:rsid w:val="001C6C4B"/>
    <w:rsid w:val="001C6E51"/>
    <w:rsid w:val="001D0066"/>
    <w:rsid w:val="001D4269"/>
    <w:rsid w:val="001D5309"/>
    <w:rsid w:val="001E0E89"/>
    <w:rsid w:val="001E2100"/>
    <w:rsid w:val="001E28F4"/>
    <w:rsid w:val="001F086B"/>
    <w:rsid w:val="001F5C02"/>
    <w:rsid w:val="001F75E0"/>
    <w:rsid w:val="002001C3"/>
    <w:rsid w:val="002018CC"/>
    <w:rsid w:val="002023D2"/>
    <w:rsid w:val="0020601B"/>
    <w:rsid w:val="00214295"/>
    <w:rsid w:val="002224EB"/>
    <w:rsid w:val="00226963"/>
    <w:rsid w:val="00226C2A"/>
    <w:rsid w:val="0023274D"/>
    <w:rsid w:val="0023749C"/>
    <w:rsid w:val="002406F4"/>
    <w:rsid w:val="00243F2E"/>
    <w:rsid w:val="00247A32"/>
    <w:rsid w:val="00252CC7"/>
    <w:rsid w:val="00254775"/>
    <w:rsid w:val="002617FF"/>
    <w:rsid w:val="00263749"/>
    <w:rsid w:val="0026742A"/>
    <w:rsid w:val="0026749A"/>
    <w:rsid w:val="0026790E"/>
    <w:rsid w:val="00276C42"/>
    <w:rsid w:val="00280192"/>
    <w:rsid w:val="00280BF9"/>
    <w:rsid w:val="00286385"/>
    <w:rsid w:val="0028743A"/>
    <w:rsid w:val="00294924"/>
    <w:rsid w:val="002A0C31"/>
    <w:rsid w:val="002A136B"/>
    <w:rsid w:val="002A45BD"/>
    <w:rsid w:val="002A6AE6"/>
    <w:rsid w:val="002B013B"/>
    <w:rsid w:val="002B1D4F"/>
    <w:rsid w:val="002B4931"/>
    <w:rsid w:val="002C15F5"/>
    <w:rsid w:val="002C520C"/>
    <w:rsid w:val="002C7DE0"/>
    <w:rsid w:val="002D1E87"/>
    <w:rsid w:val="002E19C1"/>
    <w:rsid w:val="002E46A7"/>
    <w:rsid w:val="002F644E"/>
    <w:rsid w:val="002F7D3A"/>
    <w:rsid w:val="00301D06"/>
    <w:rsid w:val="00302B50"/>
    <w:rsid w:val="00305C5F"/>
    <w:rsid w:val="00312966"/>
    <w:rsid w:val="00314BA2"/>
    <w:rsid w:val="003172AE"/>
    <w:rsid w:val="00325436"/>
    <w:rsid w:val="00326EBF"/>
    <w:rsid w:val="0032709D"/>
    <w:rsid w:val="003327EA"/>
    <w:rsid w:val="0033359C"/>
    <w:rsid w:val="00333BC2"/>
    <w:rsid w:val="003369F9"/>
    <w:rsid w:val="0034265D"/>
    <w:rsid w:val="003457B0"/>
    <w:rsid w:val="00346CD1"/>
    <w:rsid w:val="00346FB1"/>
    <w:rsid w:val="00350C96"/>
    <w:rsid w:val="00351B68"/>
    <w:rsid w:val="00352589"/>
    <w:rsid w:val="00356934"/>
    <w:rsid w:val="00362D19"/>
    <w:rsid w:val="00366F58"/>
    <w:rsid w:val="00373F2C"/>
    <w:rsid w:val="00384501"/>
    <w:rsid w:val="0039133F"/>
    <w:rsid w:val="00391FFF"/>
    <w:rsid w:val="00395341"/>
    <w:rsid w:val="00396634"/>
    <w:rsid w:val="003A5561"/>
    <w:rsid w:val="003B1632"/>
    <w:rsid w:val="003B182C"/>
    <w:rsid w:val="003B2979"/>
    <w:rsid w:val="003B4C54"/>
    <w:rsid w:val="003C0417"/>
    <w:rsid w:val="003C0FB9"/>
    <w:rsid w:val="003C52B3"/>
    <w:rsid w:val="003D3773"/>
    <w:rsid w:val="003D3B1D"/>
    <w:rsid w:val="003D3EF7"/>
    <w:rsid w:val="003D6FF4"/>
    <w:rsid w:val="003D768F"/>
    <w:rsid w:val="003E1B08"/>
    <w:rsid w:val="003E1EE5"/>
    <w:rsid w:val="003E4CC6"/>
    <w:rsid w:val="003E62F4"/>
    <w:rsid w:val="003F20CC"/>
    <w:rsid w:val="003F3D4A"/>
    <w:rsid w:val="00405A9C"/>
    <w:rsid w:val="004079E0"/>
    <w:rsid w:val="00413386"/>
    <w:rsid w:val="00413F94"/>
    <w:rsid w:val="0041768A"/>
    <w:rsid w:val="00432B37"/>
    <w:rsid w:val="00432D2A"/>
    <w:rsid w:val="004335CB"/>
    <w:rsid w:val="00443761"/>
    <w:rsid w:val="00443F29"/>
    <w:rsid w:val="004454A4"/>
    <w:rsid w:val="004542A4"/>
    <w:rsid w:val="0045431C"/>
    <w:rsid w:val="00460732"/>
    <w:rsid w:val="00460A1C"/>
    <w:rsid w:val="00461273"/>
    <w:rsid w:val="004664F3"/>
    <w:rsid w:val="00466645"/>
    <w:rsid w:val="0047038C"/>
    <w:rsid w:val="0047102F"/>
    <w:rsid w:val="00473090"/>
    <w:rsid w:val="0047529B"/>
    <w:rsid w:val="00475798"/>
    <w:rsid w:val="004843C5"/>
    <w:rsid w:val="00485F38"/>
    <w:rsid w:val="00496127"/>
    <w:rsid w:val="00496FB0"/>
    <w:rsid w:val="0049767F"/>
    <w:rsid w:val="004A320B"/>
    <w:rsid w:val="004A6ABB"/>
    <w:rsid w:val="004B0B00"/>
    <w:rsid w:val="004B3D3A"/>
    <w:rsid w:val="004B47D3"/>
    <w:rsid w:val="004B48E5"/>
    <w:rsid w:val="004C04A4"/>
    <w:rsid w:val="004C17AE"/>
    <w:rsid w:val="004C4142"/>
    <w:rsid w:val="004D03DA"/>
    <w:rsid w:val="004D4526"/>
    <w:rsid w:val="004D5C06"/>
    <w:rsid w:val="004D7DFA"/>
    <w:rsid w:val="004E0485"/>
    <w:rsid w:val="004E1DB8"/>
    <w:rsid w:val="004E728E"/>
    <w:rsid w:val="004F05B1"/>
    <w:rsid w:val="004F09A1"/>
    <w:rsid w:val="004F2D42"/>
    <w:rsid w:val="00504675"/>
    <w:rsid w:val="00520ABA"/>
    <w:rsid w:val="005238FE"/>
    <w:rsid w:val="005258AF"/>
    <w:rsid w:val="00530FDC"/>
    <w:rsid w:val="00531C7A"/>
    <w:rsid w:val="0053208A"/>
    <w:rsid w:val="00540F00"/>
    <w:rsid w:val="00542F35"/>
    <w:rsid w:val="00547C8C"/>
    <w:rsid w:val="005500D3"/>
    <w:rsid w:val="0055194E"/>
    <w:rsid w:val="005611EC"/>
    <w:rsid w:val="005629A0"/>
    <w:rsid w:val="0057366F"/>
    <w:rsid w:val="00577668"/>
    <w:rsid w:val="005818EA"/>
    <w:rsid w:val="00587336"/>
    <w:rsid w:val="00590874"/>
    <w:rsid w:val="00590C27"/>
    <w:rsid w:val="0059542E"/>
    <w:rsid w:val="00595619"/>
    <w:rsid w:val="00595CA2"/>
    <w:rsid w:val="0059643F"/>
    <w:rsid w:val="005A1590"/>
    <w:rsid w:val="005A25AA"/>
    <w:rsid w:val="005A3BF8"/>
    <w:rsid w:val="005A49DD"/>
    <w:rsid w:val="005A4DFF"/>
    <w:rsid w:val="005A56E5"/>
    <w:rsid w:val="005A6EBC"/>
    <w:rsid w:val="005B249B"/>
    <w:rsid w:val="005C3726"/>
    <w:rsid w:val="005C4FCF"/>
    <w:rsid w:val="005C5361"/>
    <w:rsid w:val="005C708B"/>
    <w:rsid w:val="005D1789"/>
    <w:rsid w:val="005D7236"/>
    <w:rsid w:val="005E31AD"/>
    <w:rsid w:val="005E3D4A"/>
    <w:rsid w:val="005E494A"/>
    <w:rsid w:val="005F3003"/>
    <w:rsid w:val="005F549D"/>
    <w:rsid w:val="005F6AF5"/>
    <w:rsid w:val="005F6CD5"/>
    <w:rsid w:val="0060155D"/>
    <w:rsid w:val="00603737"/>
    <w:rsid w:val="00604A1F"/>
    <w:rsid w:val="00605BF9"/>
    <w:rsid w:val="0060620A"/>
    <w:rsid w:val="00607B1C"/>
    <w:rsid w:val="00612393"/>
    <w:rsid w:val="00613546"/>
    <w:rsid w:val="00617E35"/>
    <w:rsid w:val="00620FC1"/>
    <w:rsid w:val="00624C36"/>
    <w:rsid w:val="0062578A"/>
    <w:rsid w:val="00627B95"/>
    <w:rsid w:val="006317B8"/>
    <w:rsid w:val="00635401"/>
    <w:rsid w:val="00635CE9"/>
    <w:rsid w:val="00643B52"/>
    <w:rsid w:val="0064572E"/>
    <w:rsid w:val="006471D5"/>
    <w:rsid w:val="00661A4B"/>
    <w:rsid w:val="00661E78"/>
    <w:rsid w:val="00662860"/>
    <w:rsid w:val="006646AD"/>
    <w:rsid w:val="00665B4D"/>
    <w:rsid w:val="00665F1E"/>
    <w:rsid w:val="00670007"/>
    <w:rsid w:val="006702AA"/>
    <w:rsid w:val="00673180"/>
    <w:rsid w:val="00673CE1"/>
    <w:rsid w:val="00674CA2"/>
    <w:rsid w:val="00675C7B"/>
    <w:rsid w:val="00681FFA"/>
    <w:rsid w:val="00686124"/>
    <w:rsid w:val="006954F7"/>
    <w:rsid w:val="006A1115"/>
    <w:rsid w:val="006A4212"/>
    <w:rsid w:val="006A5D7F"/>
    <w:rsid w:val="006A79B0"/>
    <w:rsid w:val="006B0B07"/>
    <w:rsid w:val="006B0FBE"/>
    <w:rsid w:val="006B15A9"/>
    <w:rsid w:val="006B2510"/>
    <w:rsid w:val="006B396D"/>
    <w:rsid w:val="006B5AD9"/>
    <w:rsid w:val="006C1D10"/>
    <w:rsid w:val="006C2655"/>
    <w:rsid w:val="006C6896"/>
    <w:rsid w:val="006C6939"/>
    <w:rsid w:val="006D0308"/>
    <w:rsid w:val="006E133B"/>
    <w:rsid w:val="006E541E"/>
    <w:rsid w:val="006E63EE"/>
    <w:rsid w:val="006F3585"/>
    <w:rsid w:val="006F6D00"/>
    <w:rsid w:val="006F7ADB"/>
    <w:rsid w:val="0070031E"/>
    <w:rsid w:val="00704776"/>
    <w:rsid w:val="007055AD"/>
    <w:rsid w:val="00705940"/>
    <w:rsid w:val="00706258"/>
    <w:rsid w:val="0071057E"/>
    <w:rsid w:val="007178C6"/>
    <w:rsid w:val="00730FEC"/>
    <w:rsid w:val="00731D63"/>
    <w:rsid w:val="007340AC"/>
    <w:rsid w:val="007417FC"/>
    <w:rsid w:val="0074628B"/>
    <w:rsid w:val="00752E59"/>
    <w:rsid w:val="00754866"/>
    <w:rsid w:val="00755BEF"/>
    <w:rsid w:val="00757814"/>
    <w:rsid w:val="00762A0E"/>
    <w:rsid w:val="00764B9B"/>
    <w:rsid w:val="0076668E"/>
    <w:rsid w:val="007668BD"/>
    <w:rsid w:val="00766919"/>
    <w:rsid w:val="007704F0"/>
    <w:rsid w:val="007742B5"/>
    <w:rsid w:val="00780CD7"/>
    <w:rsid w:val="007860BA"/>
    <w:rsid w:val="00787D19"/>
    <w:rsid w:val="007916E6"/>
    <w:rsid w:val="00793935"/>
    <w:rsid w:val="007A16AF"/>
    <w:rsid w:val="007B2805"/>
    <w:rsid w:val="007B568F"/>
    <w:rsid w:val="007C080C"/>
    <w:rsid w:val="007C57A9"/>
    <w:rsid w:val="007E1BD9"/>
    <w:rsid w:val="007E20E4"/>
    <w:rsid w:val="007E35D3"/>
    <w:rsid w:val="007E499C"/>
    <w:rsid w:val="007F0A16"/>
    <w:rsid w:val="007F4073"/>
    <w:rsid w:val="00802930"/>
    <w:rsid w:val="008031C7"/>
    <w:rsid w:val="00805C98"/>
    <w:rsid w:val="008104F1"/>
    <w:rsid w:val="00816FB0"/>
    <w:rsid w:val="008352AE"/>
    <w:rsid w:val="008452D3"/>
    <w:rsid w:val="00846D7A"/>
    <w:rsid w:val="008507B5"/>
    <w:rsid w:val="00853AEF"/>
    <w:rsid w:val="00854841"/>
    <w:rsid w:val="008615C3"/>
    <w:rsid w:val="008666F3"/>
    <w:rsid w:val="00867D04"/>
    <w:rsid w:val="008701C6"/>
    <w:rsid w:val="00870811"/>
    <w:rsid w:val="0087225C"/>
    <w:rsid w:val="00877765"/>
    <w:rsid w:val="0087799A"/>
    <w:rsid w:val="00877E86"/>
    <w:rsid w:val="008806FA"/>
    <w:rsid w:val="008835B8"/>
    <w:rsid w:val="0089061D"/>
    <w:rsid w:val="00891FBB"/>
    <w:rsid w:val="00893681"/>
    <w:rsid w:val="008977B7"/>
    <w:rsid w:val="008A013B"/>
    <w:rsid w:val="008A4650"/>
    <w:rsid w:val="008B427E"/>
    <w:rsid w:val="008B5061"/>
    <w:rsid w:val="008B77F6"/>
    <w:rsid w:val="008C47E6"/>
    <w:rsid w:val="008D566E"/>
    <w:rsid w:val="008D5AA2"/>
    <w:rsid w:val="008E0297"/>
    <w:rsid w:val="008E2210"/>
    <w:rsid w:val="008E46D4"/>
    <w:rsid w:val="008F0C5C"/>
    <w:rsid w:val="00902385"/>
    <w:rsid w:val="00902D8F"/>
    <w:rsid w:val="00907313"/>
    <w:rsid w:val="009163E7"/>
    <w:rsid w:val="009163FF"/>
    <w:rsid w:val="009218DB"/>
    <w:rsid w:val="00922AFC"/>
    <w:rsid w:val="00923129"/>
    <w:rsid w:val="00924F68"/>
    <w:rsid w:val="00930545"/>
    <w:rsid w:val="00931C37"/>
    <w:rsid w:val="0094392E"/>
    <w:rsid w:val="00944039"/>
    <w:rsid w:val="009449DA"/>
    <w:rsid w:val="00944C92"/>
    <w:rsid w:val="009458C8"/>
    <w:rsid w:val="00945FEE"/>
    <w:rsid w:val="0094692E"/>
    <w:rsid w:val="009501DA"/>
    <w:rsid w:val="0095125C"/>
    <w:rsid w:val="00952994"/>
    <w:rsid w:val="00952DF6"/>
    <w:rsid w:val="0095505C"/>
    <w:rsid w:val="0095520C"/>
    <w:rsid w:val="0095528B"/>
    <w:rsid w:val="00963A3B"/>
    <w:rsid w:val="00966A7F"/>
    <w:rsid w:val="0097068C"/>
    <w:rsid w:val="0097697C"/>
    <w:rsid w:val="00982364"/>
    <w:rsid w:val="00984442"/>
    <w:rsid w:val="00985D22"/>
    <w:rsid w:val="0098714F"/>
    <w:rsid w:val="009907FF"/>
    <w:rsid w:val="0099539A"/>
    <w:rsid w:val="009A4B0F"/>
    <w:rsid w:val="009A7F44"/>
    <w:rsid w:val="009B163E"/>
    <w:rsid w:val="009B27D4"/>
    <w:rsid w:val="009B4F0A"/>
    <w:rsid w:val="009B507C"/>
    <w:rsid w:val="009C3A1D"/>
    <w:rsid w:val="009D160D"/>
    <w:rsid w:val="009D7CF4"/>
    <w:rsid w:val="009E0827"/>
    <w:rsid w:val="009E09AD"/>
    <w:rsid w:val="009F28B1"/>
    <w:rsid w:val="009F3E51"/>
    <w:rsid w:val="009F5BEB"/>
    <w:rsid w:val="009F65D9"/>
    <w:rsid w:val="00A0428E"/>
    <w:rsid w:val="00A045B3"/>
    <w:rsid w:val="00A10109"/>
    <w:rsid w:val="00A115D1"/>
    <w:rsid w:val="00A128B0"/>
    <w:rsid w:val="00A205F1"/>
    <w:rsid w:val="00A20859"/>
    <w:rsid w:val="00A20D87"/>
    <w:rsid w:val="00A22664"/>
    <w:rsid w:val="00A23063"/>
    <w:rsid w:val="00A23AD6"/>
    <w:rsid w:val="00A257D2"/>
    <w:rsid w:val="00A27A1F"/>
    <w:rsid w:val="00A27B86"/>
    <w:rsid w:val="00A33B33"/>
    <w:rsid w:val="00A36118"/>
    <w:rsid w:val="00A43DC0"/>
    <w:rsid w:val="00A43EC2"/>
    <w:rsid w:val="00A44BCE"/>
    <w:rsid w:val="00A514E2"/>
    <w:rsid w:val="00A52590"/>
    <w:rsid w:val="00A52CF7"/>
    <w:rsid w:val="00A56E33"/>
    <w:rsid w:val="00A674CB"/>
    <w:rsid w:val="00A703F8"/>
    <w:rsid w:val="00A70427"/>
    <w:rsid w:val="00A70E38"/>
    <w:rsid w:val="00A74047"/>
    <w:rsid w:val="00A8229E"/>
    <w:rsid w:val="00A84AEE"/>
    <w:rsid w:val="00A90031"/>
    <w:rsid w:val="00A94662"/>
    <w:rsid w:val="00A96643"/>
    <w:rsid w:val="00AA2018"/>
    <w:rsid w:val="00AB29B0"/>
    <w:rsid w:val="00AB483C"/>
    <w:rsid w:val="00AB5407"/>
    <w:rsid w:val="00AB6616"/>
    <w:rsid w:val="00AB6BBF"/>
    <w:rsid w:val="00AB7069"/>
    <w:rsid w:val="00AC00A3"/>
    <w:rsid w:val="00AC0C98"/>
    <w:rsid w:val="00AC16EA"/>
    <w:rsid w:val="00AC62D9"/>
    <w:rsid w:val="00AC7BA4"/>
    <w:rsid w:val="00AD059C"/>
    <w:rsid w:val="00AD2B49"/>
    <w:rsid w:val="00AD33C2"/>
    <w:rsid w:val="00AD3EFF"/>
    <w:rsid w:val="00AD630A"/>
    <w:rsid w:val="00AD7D0D"/>
    <w:rsid w:val="00AE13FA"/>
    <w:rsid w:val="00AE17A8"/>
    <w:rsid w:val="00AE1D1E"/>
    <w:rsid w:val="00AE3904"/>
    <w:rsid w:val="00AE3E64"/>
    <w:rsid w:val="00AE5EE0"/>
    <w:rsid w:val="00AE75A3"/>
    <w:rsid w:val="00AF3E43"/>
    <w:rsid w:val="00AF699C"/>
    <w:rsid w:val="00B00101"/>
    <w:rsid w:val="00B00301"/>
    <w:rsid w:val="00B0124F"/>
    <w:rsid w:val="00B12356"/>
    <w:rsid w:val="00B1281F"/>
    <w:rsid w:val="00B20039"/>
    <w:rsid w:val="00B233CA"/>
    <w:rsid w:val="00B2394F"/>
    <w:rsid w:val="00B243BB"/>
    <w:rsid w:val="00B2451E"/>
    <w:rsid w:val="00B324DB"/>
    <w:rsid w:val="00B333CC"/>
    <w:rsid w:val="00B344B6"/>
    <w:rsid w:val="00B36163"/>
    <w:rsid w:val="00B36362"/>
    <w:rsid w:val="00B404FA"/>
    <w:rsid w:val="00B428CB"/>
    <w:rsid w:val="00B47B0A"/>
    <w:rsid w:val="00B51992"/>
    <w:rsid w:val="00B61F31"/>
    <w:rsid w:val="00B62AA6"/>
    <w:rsid w:val="00B63F92"/>
    <w:rsid w:val="00B6526E"/>
    <w:rsid w:val="00B67A69"/>
    <w:rsid w:val="00B708BA"/>
    <w:rsid w:val="00B7341F"/>
    <w:rsid w:val="00B74E2A"/>
    <w:rsid w:val="00B74F02"/>
    <w:rsid w:val="00B8005D"/>
    <w:rsid w:val="00B84E6A"/>
    <w:rsid w:val="00B87367"/>
    <w:rsid w:val="00B92622"/>
    <w:rsid w:val="00B93F22"/>
    <w:rsid w:val="00B957E9"/>
    <w:rsid w:val="00BA19AD"/>
    <w:rsid w:val="00BA25AC"/>
    <w:rsid w:val="00BA4ED1"/>
    <w:rsid w:val="00BA5437"/>
    <w:rsid w:val="00BA5772"/>
    <w:rsid w:val="00BA7656"/>
    <w:rsid w:val="00BC09C9"/>
    <w:rsid w:val="00BD15DB"/>
    <w:rsid w:val="00BD240D"/>
    <w:rsid w:val="00BD274C"/>
    <w:rsid w:val="00BD2C42"/>
    <w:rsid w:val="00BD4C3B"/>
    <w:rsid w:val="00BD5D18"/>
    <w:rsid w:val="00BD71B3"/>
    <w:rsid w:val="00BE1EB6"/>
    <w:rsid w:val="00BE4332"/>
    <w:rsid w:val="00BF277D"/>
    <w:rsid w:val="00BF37E8"/>
    <w:rsid w:val="00BF6693"/>
    <w:rsid w:val="00BF7A28"/>
    <w:rsid w:val="00C001BD"/>
    <w:rsid w:val="00C00C77"/>
    <w:rsid w:val="00C02CCF"/>
    <w:rsid w:val="00C116F7"/>
    <w:rsid w:val="00C15211"/>
    <w:rsid w:val="00C16028"/>
    <w:rsid w:val="00C17AD8"/>
    <w:rsid w:val="00C20289"/>
    <w:rsid w:val="00C20ADF"/>
    <w:rsid w:val="00C257D8"/>
    <w:rsid w:val="00C25F06"/>
    <w:rsid w:val="00C27E21"/>
    <w:rsid w:val="00C35183"/>
    <w:rsid w:val="00C35522"/>
    <w:rsid w:val="00C37173"/>
    <w:rsid w:val="00C373A5"/>
    <w:rsid w:val="00C41074"/>
    <w:rsid w:val="00C431E7"/>
    <w:rsid w:val="00C605BA"/>
    <w:rsid w:val="00C64CC1"/>
    <w:rsid w:val="00C66518"/>
    <w:rsid w:val="00C71ED6"/>
    <w:rsid w:val="00C77BE8"/>
    <w:rsid w:val="00C77CAA"/>
    <w:rsid w:val="00C873C9"/>
    <w:rsid w:val="00C918F3"/>
    <w:rsid w:val="00C91C3A"/>
    <w:rsid w:val="00C92911"/>
    <w:rsid w:val="00C95CEE"/>
    <w:rsid w:val="00C9774D"/>
    <w:rsid w:val="00CA410C"/>
    <w:rsid w:val="00CB4853"/>
    <w:rsid w:val="00CB5420"/>
    <w:rsid w:val="00CC0906"/>
    <w:rsid w:val="00CC482A"/>
    <w:rsid w:val="00CC5D43"/>
    <w:rsid w:val="00CD2053"/>
    <w:rsid w:val="00CD7F39"/>
    <w:rsid w:val="00CE273B"/>
    <w:rsid w:val="00CE3A7B"/>
    <w:rsid w:val="00CE76BA"/>
    <w:rsid w:val="00CE7B21"/>
    <w:rsid w:val="00CF0567"/>
    <w:rsid w:val="00CF17C5"/>
    <w:rsid w:val="00CF413F"/>
    <w:rsid w:val="00CF4E24"/>
    <w:rsid w:val="00CF5755"/>
    <w:rsid w:val="00CF68D1"/>
    <w:rsid w:val="00CF70D4"/>
    <w:rsid w:val="00D02D04"/>
    <w:rsid w:val="00D11DED"/>
    <w:rsid w:val="00D14724"/>
    <w:rsid w:val="00D150F6"/>
    <w:rsid w:val="00D20718"/>
    <w:rsid w:val="00D20B97"/>
    <w:rsid w:val="00D27350"/>
    <w:rsid w:val="00D27801"/>
    <w:rsid w:val="00D27CB9"/>
    <w:rsid w:val="00D33EF8"/>
    <w:rsid w:val="00D33F88"/>
    <w:rsid w:val="00D3473E"/>
    <w:rsid w:val="00D401A5"/>
    <w:rsid w:val="00D50482"/>
    <w:rsid w:val="00D54A19"/>
    <w:rsid w:val="00D54AA8"/>
    <w:rsid w:val="00D62FC2"/>
    <w:rsid w:val="00D6340B"/>
    <w:rsid w:val="00D63558"/>
    <w:rsid w:val="00D65361"/>
    <w:rsid w:val="00D70ACC"/>
    <w:rsid w:val="00D725DC"/>
    <w:rsid w:val="00D76277"/>
    <w:rsid w:val="00D86CB0"/>
    <w:rsid w:val="00D92E3B"/>
    <w:rsid w:val="00D944C0"/>
    <w:rsid w:val="00D967FE"/>
    <w:rsid w:val="00DA3D3D"/>
    <w:rsid w:val="00DA6D2B"/>
    <w:rsid w:val="00DA74D8"/>
    <w:rsid w:val="00DB07F0"/>
    <w:rsid w:val="00DB0A4F"/>
    <w:rsid w:val="00DB4D95"/>
    <w:rsid w:val="00DB62E8"/>
    <w:rsid w:val="00DB6A3D"/>
    <w:rsid w:val="00DC336B"/>
    <w:rsid w:val="00DC4807"/>
    <w:rsid w:val="00DC7671"/>
    <w:rsid w:val="00DE0883"/>
    <w:rsid w:val="00DE08EB"/>
    <w:rsid w:val="00DE11E7"/>
    <w:rsid w:val="00DE4AB0"/>
    <w:rsid w:val="00DE5207"/>
    <w:rsid w:val="00DE7499"/>
    <w:rsid w:val="00DE79F5"/>
    <w:rsid w:val="00DF33DC"/>
    <w:rsid w:val="00DF64B2"/>
    <w:rsid w:val="00E01E87"/>
    <w:rsid w:val="00E0751A"/>
    <w:rsid w:val="00E07F51"/>
    <w:rsid w:val="00E122C5"/>
    <w:rsid w:val="00E16B5D"/>
    <w:rsid w:val="00E2459A"/>
    <w:rsid w:val="00E24827"/>
    <w:rsid w:val="00E32FCF"/>
    <w:rsid w:val="00E3400E"/>
    <w:rsid w:val="00E404CC"/>
    <w:rsid w:val="00E40520"/>
    <w:rsid w:val="00E42F92"/>
    <w:rsid w:val="00E44806"/>
    <w:rsid w:val="00E50EB9"/>
    <w:rsid w:val="00E535D4"/>
    <w:rsid w:val="00E53B3D"/>
    <w:rsid w:val="00E56333"/>
    <w:rsid w:val="00E568B4"/>
    <w:rsid w:val="00E574C5"/>
    <w:rsid w:val="00E64C79"/>
    <w:rsid w:val="00E66EF2"/>
    <w:rsid w:val="00E6736D"/>
    <w:rsid w:val="00E718A7"/>
    <w:rsid w:val="00E7274F"/>
    <w:rsid w:val="00E74545"/>
    <w:rsid w:val="00E75124"/>
    <w:rsid w:val="00E81D67"/>
    <w:rsid w:val="00E86B63"/>
    <w:rsid w:val="00E91E4A"/>
    <w:rsid w:val="00E933F2"/>
    <w:rsid w:val="00EA3408"/>
    <w:rsid w:val="00EA4B56"/>
    <w:rsid w:val="00EA5D14"/>
    <w:rsid w:val="00EB29E0"/>
    <w:rsid w:val="00EB3AD5"/>
    <w:rsid w:val="00EB5FB3"/>
    <w:rsid w:val="00EC163C"/>
    <w:rsid w:val="00EC3D24"/>
    <w:rsid w:val="00EC4215"/>
    <w:rsid w:val="00EC6728"/>
    <w:rsid w:val="00EC7141"/>
    <w:rsid w:val="00ED0F7F"/>
    <w:rsid w:val="00ED2204"/>
    <w:rsid w:val="00ED3D01"/>
    <w:rsid w:val="00ED401D"/>
    <w:rsid w:val="00ED6194"/>
    <w:rsid w:val="00ED640B"/>
    <w:rsid w:val="00ED77F0"/>
    <w:rsid w:val="00EE16BB"/>
    <w:rsid w:val="00EE62B3"/>
    <w:rsid w:val="00EE6E42"/>
    <w:rsid w:val="00EF30A2"/>
    <w:rsid w:val="00EF324C"/>
    <w:rsid w:val="00EF51A5"/>
    <w:rsid w:val="00EF58DA"/>
    <w:rsid w:val="00EF74E2"/>
    <w:rsid w:val="00F00BE6"/>
    <w:rsid w:val="00F016D7"/>
    <w:rsid w:val="00F02977"/>
    <w:rsid w:val="00F030AD"/>
    <w:rsid w:val="00F04D5B"/>
    <w:rsid w:val="00F06732"/>
    <w:rsid w:val="00F0749B"/>
    <w:rsid w:val="00F1394E"/>
    <w:rsid w:val="00F15F8D"/>
    <w:rsid w:val="00F17F7C"/>
    <w:rsid w:val="00F24829"/>
    <w:rsid w:val="00F24B39"/>
    <w:rsid w:val="00F26442"/>
    <w:rsid w:val="00F32B3C"/>
    <w:rsid w:val="00F34EB1"/>
    <w:rsid w:val="00F36788"/>
    <w:rsid w:val="00F36D0D"/>
    <w:rsid w:val="00F40487"/>
    <w:rsid w:val="00F443C7"/>
    <w:rsid w:val="00F460B6"/>
    <w:rsid w:val="00F507BC"/>
    <w:rsid w:val="00F50C8B"/>
    <w:rsid w:val="00F5277F"/>
    <w:rsid w:val="00F53FB6"/>
    <w:rsid w:val="00F5520D"/>
    <w:rsid w:val="00F60D48"/>
    <w:rsid w:val="00F673DA"/>
    <w:rsid w:val="00F67C55"/>
    <w:rsid w:val="00F727AE"/>
    <w:rsid w:val="00F81F73"/>
    <w:rsid w:val="00F82CA9"/>
    <w:rsid w:val="00F84E91"/>
    <w:rsid w:val="00F905FC"/>
    <w:rsid w:val="00F91C73"/>
    <w:rsid w:val="00F97C43"/>
    <w:rsid w:val="00F97EDB"/>
    <w:rsid w:val="00FA106E"/>
    <w:rsid w:val="00FA16F4"/>
    <w:rsid w:val="00FA2DB5"/>
    <w:rsid w:val="00FA330C"/>
    <w:rsid w:val="00FA6BAA"/>
    <w:rsid w:val="00FB5E7B"/>
    <w:rsid w:val="00FB5EF4"/>
    <w:rsid w:val="00FB5F02"/>
    <w:rsid w:val="00FB6B06"/>
    <w:rsid w:val="00FC4152"/>
    <w:rsid w:val="00FD5872"/>
    <w:rsid w:val="00FD5A7E"/>
    <w:rsid w:val="00FD6B8D"/>
    <w:rsid w:val="00FE567B"/>
    <w:rsid w:val="00FE5A8C"/>
    <w:rsid w:val="00FF12CE"/>
    <w:rsid w:val="00FF538D"/>
    <w:rsid w:val="00FF6319"/>
    <w:rsid w:val="00FF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66"/>
  </w:style>
  <w:style w:type="paragraph" w:styleId="1">
    <w:name w:val="heading 1"/>
    <w:basedOn w:val="a"/>
    <w:next w:val="a"/>
    <w:link w:val="10"/>
    <w:uiPriority w:val="9"/>
    <w:qFormat/>
    <w:rsid w:val="00520AB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520AB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520AB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20AB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20AB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20AB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20AB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20AB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20AB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8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0811"/>
  </w:style>
  <w:style w:type="paragraph" w:styleId="a5">
    <w:name w:val="footer"/>
    <w:basedOn w:val="a"/>
    <w:link w:val="a6"/>
    <w:uiPriority w:val="99"/>
    <w:unhideWhenUsed/>
    <w:rsid w:val="008708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0811"/>
  </w:style>
  <w:style w:type="paragraph" w:styleId="a7">
    <w:name w:val="List Paragraph"/>
    <w:basedOn w:val="a"/>
    <w:uiPriority w:val="34"/>
    <w:qFormat/>
    <w:rsid w:val="00520ABA"/>
    <w:pPr>
      <w:ind w:left="720"/>
      <w:contextualSpacing/>
    </w:pPr>
  </w:style>
  <w:style w:type="paragraph" w:styleId="a8">
    <w:name w:val="No Spacing"/>
    <w:basedOn w:val="a"/>
    <w:uiPriority w:val="1"/>
    <w:qFormat/>
    <w:rsid w:val="00520ABA"/>
    <w:pPr>
      <w:spacing w:after="0" w:line="240" w:lineRule="auto"/>
    </w:pPr>
  </w:style>
  <w:style w:type="character" w:customStyle="1" w:styleId="10">
    <w:name w:val="Заголовок 1 Знак"/>
    <w:basedOn w:val="a0"/>
    <w:link w:val="1"/>
    <w:uiPriority w:val="9"/>
    <w:rsid w:val="00520AB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20AB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520AB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20AB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20AB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20AB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20AB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20AB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20ABA"/>
    <w:rPr>
      <w:rFonts w:asciiTheme="majorHAnsi" w:eastAsiaTheme="majorEastAsia" w:hAnsiTheme="majorHAnsi" w:cstheme="majorBidi"/>
      <w:i/>
      <w:iCs/>
      <w:spacing w:val="5"/>
      <w:sz w:val="20"/>
      <w:szCs w:val="20"/>
    </w:rPr>
  </w:style>
  <w:style w:type="paragraph" w:styleId="a9">
    <w:name w:val="Title"/>
    <w:basedOn w:val="a"/>
    <w:next w:val="a"/>
    <w:link w:val="aa"/>
    <w:uiPriority w:val="10"/>
    <w:qFormat/>
    <w:rsid w:val="00520AB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a">
    <w:name w:val="Название Знак"/>
    <w:basedOn w:val="a0"/>
    <w:link w:val="a9"/>
    <w:uiPriority w:val="10"/>
    <w:rsid w:val="00520ABA"/>
    <w:rPr>
      <w:rFonts w:asciiTheme="majorHAnsi" w:eastAsiaTheme="majorEastAsia" w:hAnsiTheme="majorHAnsi" w:cstheme="majorBidi"/>
      <w:spacing w:val="5"/>
      <w:sz w:val="52"/>
      <w:szCs w:val="52"/>
    </w:rPr>
  </w:style>
  <w:style w:type="paragraph" w:styleId="ab">
    <w:name w:val="Subtitle"/>
    <w:basedOn w:val="a"/>
    <w:next w:val="a"/>
    <w:link w:val="ac"/>
    <w:uiPriority w:val="11"/>
    <w:qFormat/>
    <w:rsid w:val="00520ABA"/>
    <w:pPr>
      <w:spacing w:after="600"/>
    </w:pPr>
    <w:rPr>
      <w:rFonts w:asciiTheme="majorHAnsi" w:eastAsiaTheme="majorEastAsia" w:hAnsiTheme="majorHAnsi" w:cstheme="majorBidi"/>
      <w:i/>
      <w:iCs/>
      <w:spacing w:val="13"/>
      <w:sz w:val="24"/>
      <w:szCs w:val="24"/>
    </w:rPr>
  </w:style>
  <w:style w:type="character" w:customStyle="1" w:styleId="ac">
    <w:name w:val="Подзаголовок Знак"/>
    <w:basedOn w:val="a0"/>
    <w:link w:val="ab"/>
    <w:uiPriority w:val="11"/>
    <w:rsid w:val="00520ABA"/>
    <w:rPr>
      <w:rFonts w:asciiTheme="majorHAnsi" w:eastAsiaTheme="majorEastAsia" w:hAnsiTheme="majorHAnsi" w:cstheme="majorBidi"/>
      <w:i/>
      <w:iCs/>
      <w:spacing w:val="13"/>
      <w:sz w:val="24"/>
      <w:szCs w:val="24"/>
    </w:rPr>
  </w:style>
  <w:style w:type="character" w:styleId="ad">
    <w:name w:val="Strong"/>
    <w:uiPriority w:val="22"/>
    <w:qFormat/>
    <w:rsid w:val="00520ABA"/>
    <w:rPr>
      <w:b/>
      <w:bCs/>
    </w:rPr>
  </w:style>
  <w:style w:type="character" w:styleId="ae">
    <w:name w:val="Emphasis"/>
    <w:uiPriority w:val="20"/>
    <w:qFormat/>
    <w:rsid w:val="00520ABA"/>
    <w:rPr>
      <w:b/>
      <w:bCs/>
      <w:i/>
      <w:iCs/>
      <w:spacing w:val="10"/>
      <w:bdr w:val="none" w:sz="0" w:space="0" w:color="auto"/>
      <w:shd w:val="clear" w:color="auto" w:fill="auto"/>
    </w:rPr>
  </w:style>
  <w:style w:type="paragraph" w:styleId="21">
    <w:name w:val="Quote"/>
    <w:basedOn w:val="a"/>
    <w:next w:val="a"/>
    <w:link w:val="22"/>
    <w:uiPriority w:val="29"/>
    <w:qFormat/>
    <w:rsid w:val="00520ABA"/>
    <w:pPr>
      <w:spacing w:before="200" w:after="0"/>
      <w:ind w:left="360" w:right="360"/>
    </w:pPr>
    <w:rPr>
      <w:i/>
      <w:iCs/>
    </w:rPr>
  </w:style>
  <w:style w:type="character" w:customStyle="1" w:styleId="22">
    <w:name w:val="Цитата 2 Знак"/>
    <w:basedOn w:val="a0"/>
    <w:link w:val="21"/>
    <w:uiPriority w:val="29"/>
    <w:rsid w:val="00520ABA"/>
    <w:rPr>
      <w:i/>
      <w:iCs/>
    </w:rPr>
  </w:style>
  <w:style w:type="paragraph" w:styleId="af">
    <w:name w:val="Intense Quote"/>
    <w:basedOn w:val="a"/>
    <w:next w:val="a"/>
    <w:link w:val="af0"/>
    <w:uiPriority w:val="30"/>
    <w:qFormat/>
    <w:rsid w:val="00520ABA"/>
    <w:pPr>
      <w:pBdr>
        <w:bottom w:val="single" w:sz="4" w:space="1" w:color="auto"/>
      </w:pBdr>
      <w:spacing w:before="200" w:after="280"/>
      <w:ind w:left="1008" w:right="1152"/>
      <w:jc w:val="both"/>
    </w:pPr>
    <w:rPr>
      <w:b/>
      <w:bCs/>
      <w:i/>
      <w:iCs/>
    </w:rPr>
  </w:style>
  <w:style w:type="character" w:customStyle="1" w:styleId="af0">
    <w:name w:val="Выделенная цитата Знак"/>
    <w:basedOn w:val="a0"/>
    <w:link w:val="af"/>
    <w:uiPriority w:val="30"/>
    <w:rsid w:val="00520ABA"/>
    <w:rPr>
      <w:b/>
      <w:bCs/>
      <w:i/>
      <w:iCs/>
    </w:rPr>
  </w:style>
  <w:style w:type="character" w:styleId="af1">
    <w:name w:val="Subtle Emphasis"/>
    <w:uiPriority w:val="19"/>
    <w:qFormat/>
    <w:rsid w:val="00520ABA"/>
    <w:rPr>
      <w:i/>
      <w:iCs/>
    </w:rPr>
  </w:style>
  <w:style w:type="character" w:styleId="af2">
    <w:name w:val="Intense Emphasis"/>
    <w:uiPriority w:val="21"/>
    <w:qFormat/>
    <w:rsid w:val="00520ABA"/>
    <w:rPr>
      <w:b/>
      <w:bCs/>
    </w:rPr>
  </w:style>
  <w:style w:type="character" w:styleId="af3">
    <w:name w:val="Subtle Reference"/>
    <w:uiPriority w:val="31"/>
    <w:qFormat/>
    <w:rsid w:val="00520ABA"/>
    <w:rPr>
      <w:smallCaps/>
    </w:rPr>
  </w:style>
  <w:style w:type="character" w:styleId="af4">
    <w:name w:val="Intense Reference"/>
    <w:uiPriority w:val="32"/>
    <w:qFormat/>
    <w:rsid w:val="00520ABA"/>
    <w:rPr>
      <w:smallCaps/>
      <w:spacing w:val="5"/>
      <w:u w:val="single"/>
    </w:rPr>
  </w:style>
  <w:style w:type="character" w:styleId="af5">
    <w:name w:val="Book Title"/>
    <w:uiPriority w:val="33"/>
    <w:qFormat/>
    <w:rsid w:val="00520ABA"/>
    <w:rPr>
      <w:i/>
      <w:iCs/>
      <w:smallCaps/>
      <w:spacing w:val="5"/>
    </w:rPr>
  </w:style>
  <w:style w:type="paragraph" w:styleId="af6">
    <w:name w:val="TOC Heading"/>
    <w:basedOn w:val="1"/>
    <w:next w:val="a"/>
    <w:uiPriority w:val="39"/>
    <w:semiHidden/>
    <w:unhideWhenUsed/>
    <w:qFormat/>
    <w:rsid w:val="00520ABA"/>
    <w:pPr>
      <w:outlineLvl w:val="9"/>
    </w:pPr>
    <w:rPr>
      <w:lang w:bidi="en-US"/>
    </w:rPr>
  </w:style>
  <w:style w:type="paragraph" w:styleId="af7">
    <w:name w:val="Balloon Text"/>
    <w:basedOn w:val="a"/>
    <w:link w:val="af8"/>
    <w:uiPriority w:val="99"/>
    <w:semiHidden/>
    <w:unhideWhenUsed/>
    <w:rsid w:val="0000674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0674F"/>
    <w:rPr>
      <w:rFonts w:ascii="Tahoma" w:hAnsi="Tahoma" w:cs="Tahoma"/>
      <w:sz w:val="16"/>
      <w:szCs w:val="16"/>
    </w:rPr>
  </w:style>
  <w:style w:type="paragraph" w:customStyle="1" w:styleId="style12">
    <w:name w:val="style12"/>
    <w:basedOn w:val="a"/>
    <w:rsid w:val="00D20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D20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B092-6EBA-4E63-812A-C0A2D4E4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22</Pages>
  <Words>9869</Words>
  <Characters>56257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Uaser</cp:lastModifiedBy>
  <cp:revision>16</cp:revision>
  <cp:lastPrinted>2018-07-24T04:25:00Z</cp:lastPrinted>
  <dcterms:created xsi:type="dcterms:W3CDTF">2018-07-05T08:42:00Z</dcterms:created>
  <dcterms:modified xsi:type="dcterms:W3CDTF">2018-07-26T12:32:00Z</dcterms:modified>
</cp:coreProperties>
</file>